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D72" w:rsidRPr="00051F1E" w:rsidRDefault="00FB6D72" w:rsidP="00FB6D72">
      <w:pPr>
        <w:shd w:val="clear" w:color="auto" w:fill="FFFFFF"/>
        <w:spacing w:after="0" w:line="277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_____________ 2024р.</w:t>
      </w:r>
      <w:r w:rsid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                                                                                                </w:t>
      </w:r>
      <w:r w:rsidR="00051F1E"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30 б.</w:t>
      </w:r>
    </w:p>
    <w:p w:rsidR="00FB6D72" w:rsidRPr="00051F1E" w:rsidRDefault="00FB6D72" w:rsidP="00281895">
      <w:pPr>
        <w:shd w:val="clear" w:color="auto" w:fill="FFFFFF"/>
        <w:spacing w:after="0" w:line="277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281895" w:rsidRPr="00051F1E" w:rsidRDefault="00281895" w:rsidP="00281895">
      <w:pPr>
        <w:shd w:val="clear" w:color="auto" w:fill="FFFFFF"/>
        <w:spacing w:after="0" w:line="277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Міський юридичний ліцей</w:t>
      </w:r>
    </w:p>
    <w:p w:rsidR="00281895" w:rsidRDefault="00281895" w:rsidP="00281895">
      <w:pPr>
        <w:shd w:val="clear" w:color="auto" w:fill="FFFFFF"/>
        <w:spacing w:after="0" w:line="277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Вступний тест з історії України (для 9 класу)</w:t>
      </w:r>
    </w:p>
    <w:p w:rsidR="004370A9" w:rsidRPr="00051F1E" w:rsidRDefault="004370A9" w:rsidP="00281895">
      <w:pPr>
        <w:shd w:val="clear" w:color="auto" w:fill="FFFFFF"/>
        <w:spacing w:after="0" w:line="277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4370A9" w:rsidRDefault="004370A9" w:rsidP="004370A9">
      <w:pPr>
        <w:pStyle w:val="Standard"/>
        <w:rPr>
          <w:rFonts w:ascii="Times New Roman" w:hAnsi="Times New Roman" w:cs="Times New Roman"/>
          <w:lang w:val="ru-RU"/>
        </w:rPr>
      </w:pPr>
      <w:proofErr w:type="spellStart"/>
      <w:r>
        <w:rPr>
          <w:rFonts w:ascii="Times New Roman" w:hAnsi="Times New Roman" w:cs="Times New Roman"/>
          <w:lang w:val="ru-RU"/>
        </w:rPr>
        <w:t>Прізвище</w:t>
      </w:r>
      <w:proofErr w:type="spellEnd"/>
      <w:r>
        <w:rPr>
          <w:rFonts w:ascii="Times New Roman" w:hAnsi="Times New Roman" w:cs="Times New Roman"/>
          <w:lang w:val="ru-RU"/>
        </w:rPr>
        <w:t xml:space="preserve">____________   </w:t>
      </w:r>
      <w:proofErr w:type="spellStart"/>
      <w:r>
        <w:rPr>
          <w:rFonts w:ascii="Times New Roman" w:hAnsi="Times New Roman" w:cs="Times New Roman"/>
          <w:lang w:val="ru-RU"/>
        </w:rPr>
        <w:t>Ім'я</w:t>
      </w:r>
      <w:proofErr w:type="spellEnd"/>
      <w:proofErr w:type="gramStart"/>
      <w:r>
        <w:rPr>
          <w:rFonts w:ascii="Times New Roman" w:hAnsi="Times New Roman" w:cs="Times New Roman"/>
          <w:lang w:val="ru-RU"/>
        </w:rPr>
        <w:t xml:space="preserve"> ___________ П</w:t>
      </w:r>
      <w:proofErr w:type="gramEnd"/>
      <w:r>
        <w:rPr>
          <w:rFonts w:ascii="Times New Roman" w:hAnsi="Times New Roman" w:cs="Times New Roman"/>
          <w:lang w:val="ru-RU"/>
        </w:rPr>
        <w:t xml:space="preserve">о </w:t>
      </w:r>
      <w:proofErr w:type="spellStart"/>
      <w:r>
        <w:rPr>
          <w:rFonts w:ascii="Times New Roman" w:hAnsi="Times New Roman" w:cs="Times New Roman"/>
          <w:lang w:val="ru-RU"/>
        </w:rPr>
        <w:t>батькові</w:t>
      </w:r>
      <w:proofErr w:type="spellEnd"/>
      <w:r>
        <w:rPr>
          <w:rFonts w:ascii="Times New Roman" w:hAnsi="Times New Roman" w:cs="Times New Roman"/>
          <w:lang w:val="ru-RU"/>
        </w:rPr>
        <w:t xml:space="preserve"> ____________</w:t>
      </w:r>
    </w:p>
    <w:p w:rsidR="00E6377C" w:rsidRPr="00051F1E" w:rsidRDefault="00E6377C" w:rsidP="004370A9">
      <w:pPr>
        <w:shd w:val="clear" w:color="auto" w:fill="FFFFFF"/>
        <w:spacing w:after="0" w:line="277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281895" w:rsidRPr="00051F1E" w:rsidRDefault="00E6377C" w:rsidP="004370A9">
      <w:pPr>
        <w:shd w:val="clear" w:color="auto" w:fill="FFFFFF"/>
        <w:spacing w:after="0" w:line="277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Завдання з вибором однієї правильної відповіді</w:t>
      </w:r>
    </w:p>
    <w:p w:rsidR="00051099" w:rsidRPr="00051F1E" w:rsidRDefault="00051099" w:rsidP="00051099">
      <w:pPr>
        <w:pStyle w:val="a8"/>
        <w:shd w:val="clear" w:color="auto" w:fill="FFFFFF"/>
        <w:spacing w:after="0" w:line="277" w:lineRule="atLeast"/>
        <w:ind w:left="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51099" w:rsidRPr="00051F1E" w:rsidRDefault="00051099" w:rsidP="001E0382">
      <w:pPr>
        <w:pStyle w:val="a8"/>
        <w:numPr>
          <w:ilvl w:val="0"/>
          <w:numId w:val="8"/>
        </w:numPr>
        <w:shd w:val="clear" w:color="auto" w:fill="FFFFFF"/>
        <w:spacing w:after="0" w:line="277" w:lineRule="atLeast"/>
        <w:ind w:hanging="128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У якому році відбулася описана подія: </w:t>
      </w:r>
    </w:p>
    <w:p w:rsidR="00051099" w:rsidRPr="00051F1E" w:rsidRDefault="00051099" w:rsidP="00051099">
      <w:pPr>
        <w:pStyle w:val="a8"/>
        <w:shd w:val="clear" w:color="auto" w:fill="FFFFFF"/>
        <w:spacing w:after="0" w:line="277" w:lineRule="atLeast"/>
        <w:ind w:left="432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 xml:space="preserve">«Польське королівство і Велике князівство Литовське, згідно з попередньою інкорпорацією між ними, складають з обох вищезазначених народів одне, </w:t>
      </w:r>
      <w:bookmarkStart w:id="0" w:name="_GoBack"/>
      <w:bookmarkEnd w:id="0"/>
      <w:r w:rsidRPr="00051F1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>нерозрізнюване, неподільне тіло, одне зібрання, один народ, так що від нині у цього… неподільного народу… буде на вічні часи одна голова, не окремі государі, а один – король польський… »</w:t>
      </w:r>
      <w:r w:rsidR="00233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 xml:space="preserve"> (1б)</w:t>
      </w:r>
    </w:p>
    <w:p w:rsidR="00051099" w:rsidRPr="00051F1E" w:rsidRDefault="00051099" w:rsidP="00051099">
      <w:pPr>
        <w:pStyle w:val="a8"/>
        <w:shd w:val="clear" w:color="auto" w:fill="FFFFFF"/>
        <w:spacing w:after="0" w:line="277" w:lineRule="atLeast"/>
        <w:ind w:left="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А) 1385 р. </w:t>
      </w:r>
    </w:p>
    <w:tbl>
      <w:tblPr>
        <w:tblStyle w:val="a6"/>
        <w:tblpPr w:leftFromText="180" w:rightFromText="180" w:vertAnchor="page" w:horzAnchor="page" w:tblpX="7946" w:tblpY="4966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051F1E" w:rsidRPr="00051F1E" w:rsidTr="00051F1E">
        <w:tc>
          <w:tcPr>
            <w:tcW w:w="390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051F1E" w:rsidRPr="00051F1E" w:rsidTr="00051F1E">
        <w:tc>
          <w:tcPr>
            <w:tcW w:w="390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51099" w:rsidRPr="00051F1E" w:rsidRDefault="00051099" w:rsidP="00051099">
      <w:pPr>
        <w:pStyle w:val="a8"/>
        <w:shd w:val="clear" w:color="auto" w:fill="FFFFFF"/>
        <w:spacing w:after="0" w:line="277" w:lineRule="atLeast"/>
        <w:ind w:left="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Б) 1401 р.</w:t>
      </w:r>
    </w:p>
    <w:p w:rsidR="00051099" w:rsidRPr="00051F1E" w:rsidRDefault="00051099" w:rsidP="00051099">
      <w:pPr>
        <w:pStyle w:val="a8"/>
        <w:shd w:val="clear" w:color="auto" w:fill="FFFFFF"/>
        <w:spacing w:after="0" w:line="277" w:lineRule="atLeast"/>
        <w:ind w:left="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В) 1413 р.</w:t>
      </w:r>
    </w:p>
    <w:p w:rsidR="00051099" w:rsidRPr="00051F1E" w:rsidRDefault="00051099" w:rsidP="00051F1E">
      <w:pPr>
        <w:pStyle w:val="a8"/>
        <w:shd w:val="clear" w:color="auto" w:fill="FFFFFF"/>
        <w:spacing w:after="0" w:line="277" w:lineRule="atLeast"/>
        <w:ind w:left="4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Г) 1569 р. </w:t>
      </w:r>
    </w:p>
    <w:p w:rsidR="00355708" w:rsidRPr="00051F1E" w:rsidRDefault="00355708" w:rsidP="001E0382">
      <w:pPr>
        <w:pStyle w:val="a8"/>
        <w:numPr>
          <w:ilvl w:val="0"/>
          <w:numId w:val="8"/>
        </w:numPr>
        <w:shd w:val="clear" w:color="auto" w:fill="FFFFFF"/>
        <w:spacing w:after="0" w:line="277" w:lineRule="atLeast"/>
        <w:ind w:hanging="1283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Яка </w:t>
      </w:r>
      <w:proofErr w:type="spellStart"/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подія</w:t>
      </w:r>
      <w:proofErr w:type="spellEnd"/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proofErr w:type="gramStart"/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пов’язана</w:t>
      </w:r>
      <w:proofErr w:type="spellEnd"/>
      <w:proofErr w:type="gramEnd"/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із</w:t>
      </w:r>
      <w:proofErr w:type="spellEnd"/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зображеним</w:t>
      </w:r>
      <w:proofErr w:type="spellEnd"/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 </w:t>
      </w:r>
      <w:proofErr w:type="spellStart"/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ілюстрації</w:t>
      </w:r>
      <w:proofErr w:type="spellEnd"/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діячем</w:t>
      </w:r>
      <w:proofErr w:type="spellEnd"/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?</w:t>
      </w:r>
      <w:r w:rsidR="00233C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233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>(1б)</w:t>
      </w:r>
    </w:p>
    <w:p w:rsidR="00355708" w:rsidRPr="00051F1E" w:rsidRDefault="00355708" w:rsidP="00355708">
      <w:pPr>
        <w:spacing w:after="138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3B70EBAC" wp14:editId="760E089D">
            <wp:extent cx="1441094" cy="1731160"/>
            <wp:effectExtent l="0" t="0" r="0" b="0"/>
            <wp:docPr id="1" name="Рисунок 1" descr="https://zno.osvita.ua/doc/images/znotest/6/687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no.osvita.ua/doc/images/znotest/6/687/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542" cy="1736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708" w:rsidRPr="00051F1E" w:rsidRDefault="00355708" w:rsidP="00355708">
      <w:pPr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="004A698E"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здобуття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запорозькими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козаками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турецької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фортеці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Кафи</w:t>
      </w:r>
      <w:proofErr w:type="spellEnd"/>
    </w:p>
    <w:p w:rsidR="00355708" w:rsidRPr="00051F1E" w:rsidRDefault="00355708" w:rsidP="00355708">
      <w:pPr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="004A698E"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зведення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о. Мала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Хортиця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першої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відомої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Січ</w:t>
      </w:r>
      <w:proofErr w:type="gram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і-</w:t>
      </w:r>
      <w:proofErr w:type="gram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фортеці</w:t>
      </w:r>
      <w:proofErr w:type="spellEnd"/>
    </w:p>
    <w:tbl>
      <w:tblPr>
        <w:tblStyle w:val="a6"/>
        <w:tblpPr w:leftFromText="180" w:rightFromText="180" w:vertAnchor="text" w:horzAnchor="margin" w:tblpXSpec="right" w:tblpY="164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051F1E" w:rsidRPr="00051F1E" w:rsidTr="00051F1E">
        <w:tc>
          <w:tcPr>
            <w:tcW w:w="390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051F1E" w:rsidRPr="00051F1E" w:rsidTr="00051F1E">
        <w:tc>
          <w:tcPr>
            <w:tcW w:w="390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55708" w:rsidRPr="00051F1E" w:rsidRDefault="00355708" w:rsidP="00355708">
      <w:pPr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="004A698E"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керівництво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українськими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козаками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ід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Хотинської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війни</w:t>
      </w:r>
      <w:proofErr w:type="spellEnd"/>
    </w:p>
    <w:p w:rsidR="00051F1E" w:rsidRPr="00051F1E" w:rsidRDefault="00355708" w:rsidP="00051F1E">
      <w:pPr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="004A698E"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зруйнування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запорозькими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козаками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польської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фортеці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Кодак</w:t>
      </w:r>
    </w:p>
    <w:p w:rsidR="00A7188A" w:rsidRPr="00051F1E" w:rsidRDefault="00051099" w:rsidP="001E0382">
      <w:pPr>
        <w:pStyle w:val="a8"/>
        <w:numPr>
          <w:ilvl w:val="0"/>
          <w:numId w:val="7"/>
        </w:numPr>
        <w:shd w:val="clear" w:color="auto" w:fill="FFFFFF"/>
        <w:spacing w:after="0" w:line="185" w:lineRule="atLeast"/>
        <w:ind w:hanging="121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У</w:t>
      </w:r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XVI ст.</w:t>
      </w:r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братство як громадсько-релігійні, </w:t>
      </w:r>
      <w:r w:rsidR="00AA769B"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культурно-просвітницькі</w:t>
      </w:r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, організації міщан існували при: </w:t>
      </w:r>
      <w:r w:rsidR="00233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>(1б)</w:t>
      </w:r>
    </w:p>
    <w:p w:rsidR="00051099" w:rsidRPr="00051F1E" w:rsidRDefault="00A7188A" w:rsidP="00A7188A">
      <w:pPr>
        <w:pStyle w:val="a8"/>
        <w:shd w:val="clear" w:color="auto" w:fill="FFFFFF"/>
        <w:spacing w:after="0" w:line="18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А) православних церквах</w:t>
      </w:r>
    </w:p>
    <w:tbl>
      <w:tblPr>
        <w:tblStyle w:val="a6"/>
        <w:tblpPr w:leftFromText="180" w:rightFromText="180" w:vertAnchor="text" w:horzAnchor="margin" w:tblpXSpec="right" w:tblpY="52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051F1E" w:rsidRPr="00051F1E" w:rsidTr="00051F1E">
        <w:tc>
          <w:tcPr>
            <w:tcW w:w="390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051F1E" w:rsidRPr="00051F1E" w:rsidTr="00051F1E">
        <w:tc>
          <w:tcPr>
            <w:tcW w:w="390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A7188A" w:rsidRPr="00051F1E" w:rsidRDefault="00A7188A" w:rsidP="00A7188A">
      <w:pPr>
        <w:pStyle w:val="a8"/>
        <w:shd w:val="clear" w:color="auto" w:fill="FFFFFF"/>
        <w:spacing w:after="0" w:line="18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Б) греко-католицьких церквах</w:t>
      </w:r>
    </w:p>
    <w:p w:rsidR="00A7188A" w:rsidRPr="00051F1E" w:rsidRDefault="00A7188A" w:rsidP="00A7188A">
      <w:pPr>
        <w:pStyle w:val="a8"/>
        <w:shd w:val="clear" w:color="auto" w:fill="FFFFFF"/>
        <w:spacing w:after="0" w:line="18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В) католицьких церквах</w:t>
      </w:r>
    </w:p>
    <w:p w:rsidR="00051F1E" w:rsidRPr="00051F1E" w:rsidRDefault="00A7188A" w:rsidP="00051F1E">
      <w:pPr>
        <w:pStyle w:val="a8"/>
        <w:shd w:val="clear" w:color="auto" w:fill="FFFFFF"/>
        <w:spacing w:after="0" w:line="185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Г) протестантських громадах</w:t>
      </w:r>
    </w:p>
    <w:p w:rsidR="00A7188A" w:rsidRPr="00051F1E" w:rsidRDefault="00A7188A" w:rsidP="001E0382">
      <w:pPr>
        <w:pStyle w:val="a8"/>
        <w:numPr>
          <w:ilvl w:val="0"/>
          <w:numId w:val="7"/>
        </w:numPr>
        <w:shd w:val="clear" w:color="auto" w:fill="FFFFFF"/>
        <w:spacing w:after="0" w:line="185" w:lineRule="atLeast"/>
        <w:ind w:hanging="121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Яка подія відбулася у жовтні 1596 року у м. Бересті? </w:t>
      </w:r>
      <w:r w:rsidR="00233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>(1б)</w:t>
      </w:r>
    </w:p>
    <w:p w:rsidR="00355708" w:rsidRPr="00051F1E" w:rsidRDefault="00A7188A" w:rsidP="00051F1E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А</w:t>
      </w:r>
      <w:r w:rsidR="004A698E"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укладання унії про об’єднання Польського королівства і Великого князівства Литовського в єдину державу</w:t>
      </w:r>
    </w:p>
    <w:p w:rsidR="00355708" w:rsidRPr="00051F1E" w:rsidRDefault="00355708" w:rsidP="00051F1E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="004A698E"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A7188A"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відкриття </w:t>
      </w:r>
      <w:proofErr w:type="gramStart"/>
      <w:r w:rsidR="00A7188A"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церковного</w:t>
      </w:r>
      <w:proofErr w:type="gramEnd"/>
      <w:r w:rsidR="00A7188A"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собору, що мав загалом схвалити об’єднання православної церкви з католицькою</w:t>
      </w:r>
    </w:p>
    <w:p w:rsidR="00355708" w:rsidRPr="00051F1E" w:rsidRDefault="00355708" w:rsidP="00051F1E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="004A698E"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A7188A"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єрусалимський патрі</w:t>
      </w:r>
      <w:proofErr w:type="gramStart"/>
      <w:r w:rsidR="00A7188A"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арх</w:t>
      </w:r>
      <w:proofErr w:type="gramEnd"/>
      <w:r w:rsidR="00A7188A"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Феофан відновив православну ієрархію на українських та білоруських землях</w:t>
      </w:r>
    </w:p>
    <w:p w:rsidR="00355708" w:rsidRPr="00051F1E" w:rsidRDefault="00355708" w:rsidP="00051F1E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="004A698E"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A7188A"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король Речі Посполитої оголосив </w:t>
      </w:r>
      <w:proofErr w:type="gramStart"/>
      <w:r w:rsidR="00A7188A"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р</w:t>
      </w:r>
      <w:proofErr w:type="gramEnd"/>
      <w:r w:rsidR="00A7188A"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ішення про легалізацію православної церкви у своїй державі</w:t>
      </w:r>
    </w:p>
    <w:tbl>
      <w:tblPr>
        <w:tblStyle w:val="a6"/>
        <w:tblW w:w="0" w:type="auto"/>
        <w:tblInd w:w="7857" w:type="dxa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7C2417" w:rsidRPr="00051F1E" w:rsidTr="00051F1E">
        <w:tc>
          <w:tcPr>
            <w:tcW w:w="390" w:type="dxa"/>
            <w:shd w:val="clear" w:color="auto" w:fill="B8CCE4" w:themeFill="accent1" w:themeFillTint="66"/>
          </w:tcPr>
          <w:p w:rsidR="007C2417" w:rsidRPr="00051F1E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7C2417" w:rsidRPr="00051F1E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7C2417" w:rsidRPr="00051F1E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7C2417" w:rsidRPr="00051F1E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7C2417" w:rsidRPr="00051F1E" w:rsidTr="00051F1E">
        <w:tc>
          <w:tcPr>
            <w:tcW w:w="390" w:type="dxa"/>
          </w:tcPr>
          <w:p w:rsidR="007C2417" w:rsidRPr="00051F1E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7C2417" w:rsidRPr="00051F1E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7C2417" w:rsidRPr="00051F1E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7C2417" w:rsidRPr="00051F1E" w:rsidRDefault="007C2417" w:rsidP="00FE12C3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55708" w:rsidRPr="00051F1E" w:rsidRDefault="00355708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372E4" w:rsidRPr="00051F1E" w:rsidRDefault="00A372E4" w:rsidP="001E0382">
      <w:pPr>
        <w:pStyle w:val="a8"/>
        <w:numPr>
          <w:ilvl w:val="0"/>
          <w:numId w:val="7"/>
        </w:numPr>
        <w:ind w:hanging="1211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1F1E">
        <w:rPr>
          <w:rFonts w:ascii="Times New Roman" w:hAnsi="Times New Roman" w:cs="Times New Roman"/>
          <w:b/>
          <w:sz w:val="24"/>
          <w:szCs w:val="24"/>
          <w:lang w:val="uk-UA"/>
        </w:rPr>
        <w:t>Яку назву отримали події, описані в уривку зх. Історичного джерела: «На Україні настала тепер лиха година. Було таке безладдя, що кожен робив, що хотів. Із-за заходу шарпали Україну польські війська; з півночі і від сходу – московські… , а з півдня набігали турки й татари. До того ще Україна розділилася на дві частини… На Лівобережжя вибрали одного гетьмана, на Правобережжя - іншого»</w:t>
      </w:r>
      <w:r w:rsidR="00233CD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233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>(1б)</w:t>
      </w:r>
    </w:p>
    <w:p w:rsidR="00A372E4" w:rsidRPr="00051F1E" w:rsidRDefault="00A372E4" w:rsidP="00A372E4">
      <w:pPr>
        <w:pStyle w:val="a8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 w:rsidRPr="00051F1E">
        <w:rPr>
          <w:rFonts w:ascii="Times New Roman" w:hAnsi="Times New Roman" w:cs="Times New Roman"/>
          <w:sz w:val="24"/>
          <w:szCs w:val="24"/>
          <w:lang w:val="uk-UA"/>
        </w:rPr>
        <w:t xml:space="preserve">А) </w:t>
      </w:r>
      <w:proofErr w:type="spellStart"/>
      <w:r w:rsidRPr="00051F1E">
        <w:rPr>
          <w:rFonts w:ascii="Times New Roman" w:hAnsi="Times New Roman" w:cs="Times New Roman"/>
          <w:sz w:val="24"/>
          <w:szCs w:val="24"/>
          <w:lang w:val="uk-UA"/>
        </w:rPr>
        <w:t>Хмильниччина</w:t>
      </w:r>
      <w:proofErr w:type="spellEnd"/>
    </w:p>
    <w:p w:rsidR="00A372E4" w:rsidRPr="00051F1E" w:rsidRDefault="00A372E4" w:rsidP="00A372E4">
      <w:pPr>
        <w:pStyle w:val="a8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 w:rsidRPr="00051F1E">
        <w:rPr>
          <w:rFonts w:ascii="Times New Roman" w:hAnsi="Times New Roman" w:cs="Times New Roman"/>
          <w:sz w:val="24"/>
          <w:szCs w:val="24"/>
          <w:lang w:val="uk-UA"/>
        </w:rPr>
        <w:t>Б) Руїна</w:t>
      </w:r>
    </w:p>
    <w:tbl>
      <w:tblPr>
        <w:tblStyle w:val="a6"/>
        <w:tblpPr w:leftFromText="180" w:rightFromText="180" w:vertAnchor="text" w:horzAnchor="margin" w:tblpXSpec="right" w:tblpY="-33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051F1E" w:rsidRPr="00051F1E" w:rsidTr="00051F1E">
        <w:tc>
          <w:tcPr>
            <w:tcW w:w="390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051F1E" w:rsidRPr="00051F1E" w:rsidTr="00051F1E">
        <w:tc>
          <w:tcPr>
            <w:tcW w:w="390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A372E4" w:rsidRPr="00051F1E" w:rsidRDefault="00A372E4" w:rsidP="00A372E4">
      <w:pPr>
        <w:pStyle w:val="a8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 w:rsidRPr="00051F1E">
        <w:rPr>
          <w:rFonts w:ascii="Times New Roman" w:hAnsi="Times New Roman" w:cs="Times New Roman"/>
          <w:sz w:val="24"/>
          <w:szCs w:val="24"/>
          <w:lang w:val="uk-UA"/>
        </w:rPr>
        <w:t>В) великий згін</w:t>
      </w:r>
    </w:p>
    <w:p w:rsidR="00EA7B73" w:rsidRPr="008C0541" w:rsidRDefault="00A372E4" w:rsidP="008C0541">
      <w:pPr>
        <w:pStyle w:val="a8"/>
        <w:ind w:left="360"/>
        <w:rPr>
          <w:rFonts w:ascii="Times New Roman" w:hAnsi="Times New Roman" w:cs="Times New Roman"/>
          <w:sz w:val="24"/>
          <w:szCs w:val="24"/>
          <w:lang w:val="uk-UA"/>
        </w:rPr>
      </w:pPr>
      <w:r w:rsidRPr="00051F1E">
        <w:rPr>
          <w:rFonts w:ascii="Times New Roman" w:hAnsi="Times New Roman" w:cs="Times New Roman"/>
          <w:sz w:val="24"/>
          <w:szCs w:val="24"/>
          <w:lang w:val="uk-UA"/>
        </w:rPr>
        <w:t xml:space="preserve">Г) </w:t>
      </w:r>
      <w:proofErr w:type="spellStart"/>
      <w:r w:rsidRPr="00051F1E">
        <w:rPr>
          <w:rFonts w:ascii="Times New Roman" w:hAnsi="Times New Roman" w:cs="Times New Roman"/>
          <w:sz w:val="24"/>
          <w:szCs w:val="24"/>
          <w:lang w:val="uk-UA"/>
        </w:rPr>
        <w:t>коліївщина</w:t>
      </w:r>
      <w:proofErr w:type="spellEnd"/>
    </w:p>
    <w:p w:rsidR="00355708" w:rsidRPr="00051F1E" w:rsidRDefault="00E6377C" w:rsidP="001E0382">
      <w:pPr>
        <w:spacing w:after="0"/>
        <w:ind w:hanging="851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051F1E">
        <w:rPr>
          <w:rFonts w:ascii="Times New Roman" w:hAnsi="Times New Roman" w:cs="Times New Roman"/>
          <w:b/>
          <w:sz w:val="24"/>
          <w:szCs w:val="24"/>
          <w:lang w:val="uk-UA"/>
        </w:rPr>
        <w:t xml:space="preserve">6. </w:t>
      </w:r>
      <w:r w:rsidR="00355708"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Які чинники зумовили виникнення українського козацтва в </w:t>
      </w:r>
      <w:r w:rsidR="00355708"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XV</w:t>
      </w:r>
      <w:r w:rsidR="00355708"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–</w:t>
      </w:r>
      <w:r w:rsidR="00355708"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XVI</w:t>
      </w:r>
      <w:r w:rsidR="00355708"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ст.?</w:t>
      </w:r>
      <w:r w:rsidR="00233C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233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>(1б)</w:t>
      </w:r>
    </w:p>
    <w:p w:rsidR="00355708" w:rsidRPr="00051F1E" w:rsidRDefault="00355708" w:rsidP="00051F1E">
      <w:pPr>
        <w:numPr>
          <w:ilvl w:val="0"/>
          <w:numId w:val="1"/>
        </w:numPr>
        <w:shd w:val="clear" w:color="auto" w:fill="FFFFFF"/>
        <w:spacing w:before="100" w:beforeAutospacing="1"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Прагнення влади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ст</w:t>
      </w: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ворити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регулярне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військо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противагу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шляхетському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ополченню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55708" w:rsidRPr="00051F1E" w:rsidRDefault="00355708" w:rsidP="00051F1E">
      <w:pPr>
        <w:numPr>
          <w:ilvl w:val="0"/>
          <w:numId w:val="1"/>
        </w:numPr>
        <w:shd w:val="clear" w:color="auto" w:fill="FFFFFF"/>
        <w:spacing w:before="100" w:beforeAutospacing="1"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Посилення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національного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соц</w:t>
      </w:r>
      <w:proofErr w:type="gram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іального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релігійного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гніту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українського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населення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55708" w:rsidRPr="00051F1E" w:rsidRDefault="00355708" w:rsidP="00051F1E">
      <w:pPr>
        <w:numPr>
          <w:ilvl w:val="0"/>
          <w:numId w:val="1"/>
        </w:numPr>
        <w:shd w:val="clear" w:color="auto" w:fill="FFFFFF"/>
        <w:spacing w:before="100" w:beforeAutospacing="1"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Існування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масиву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вільних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земель,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освоєння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івденних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територій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уходниками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55708" w:rsidRPr="00051F1E" w:rsidRDefault="00355708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="004A698E"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1, 2</w:t>
      </w:r>
    </w:p>
    <w:p w:rsidR="00355708" w:rsidRPr="00051F1E" w:rsidRDefault="00355708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="004A698E"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1, 3</w:t>
      </w:r>
    </w:p>
    <w:tbl>
      <w:tblPr>
        <w:tblStyle w:val="a6"/>
        <w:tblpPr w:leftFromText="180" w:rightFromText="180" w:vertAnchor="text" w:horzAnchor="margin" w:tblpXSpec="right" w:tblpY="-51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051F1E" w:rsidRPr="00051F1E" w:rsidTr="00051F1E">
        <w:tc>
          <w:tcPr>
            <w:tcW w:w="390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051F1E" w:rsidRPr="00051F1E" w:rsidTr="00051F1E">
        <w:tc>
          <w:tcPr>
            <w:tcW w:w="390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55708" w:rsidRPr="00051F1E" w:rsidRDefault="00355708" w:rsidP="00355708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="004A698E"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2, 3</w:t>
      </w:r>
    </w:p>
    <w:p w:rsidR="00E6377C" w:rsidRPr="00051F1E" w:rsidRDefault="00355708" w:rsidP="00051F1E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="004A698E" w:rsidRPr="00051F1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1, 2, 3</w:t>
      </w:r>
    </w:p>
    <w:p w:rsidR="001E0382" w:rsidRDefault="004A698E" w:rsidP="001E0382">
      <w:pPr>
        <w:ind w:hanging="851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051F1E">
        <w:rPr>
          <w:rFonts w:ascii="Times New Roman" w:hAnsi="Times New Roman" w:cs="Times New Roman"/>
          <w:b/>
          <w:sz w:val="24"/>
          <w:szCs w:val="24"/>
          <w:lang w:val="uk-UA"/>
        </w:rPr>
        <w:t>7</w:t>
      </w:r>
      <w:r w:rsidR="00E6377C" w:rsidRPr="00051F1E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1E038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</w:t>
      </w:r>
      <w:r w:rsidRPr="00051F1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051F1E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3C817C38" wp14:editId="4E8748C2">
            <wp:extent cx="3489350" cy="1142006"/>
            <wp:effectExtent l="0" t="0" r="0" b="0"/>
            <wp:docPr id="62" name="Рисунок 62" descr="https://zno.osvita.ua/doc/images/znotest/183/18385/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zno.osvita.ua/doc/images/znotest/183/18385/3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646" cy="1145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698E" w:rsidRPr="00233CDC" w:rsidRDefault="001E0382" w:rsidP="001E0382">
      <w:pPr>
        <w:ind w:hanging="851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             </w:t>
      </w:r>
      <w:r w:rsidR="004A698E"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 фото </w:t>
      </w:r>
      <w:proofErr w:type="spellStart"/>
      <w:r w:rsidR="004A698E"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зображено</w:t>
      </w:r>
      <w:proofErr w:type="spellEnd"/>
      <w:r w:rsidR="004A698E"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A698E"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символи</w:t>
      </w:r>
      <w:proofErr w:type="spellEnd"/>
      <w:r w:rsidR="00233C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233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>(1б)</w:t>
      </w:r>
    </w:p>
    <w:p w:rsidR="004A698E" w:rsidRPr="00051F1E" w:rsidRDefault="004A698E" w:rsidP="004A698E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051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братських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шкіл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tbl>
      <w:tblPr>
        <w:tblStyle w:val="a6"/>
        <w:tblpPr w:leftFromText="180" w:rightFromText="180" w:vertAnchor="text" w:horzAnchor="margin" w:tblpXSpec="right" w:tblpY="221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051F1E" w:rsidRPr="00051F1E" w:rsidTr="00051F1E">
        <w:tc>
          <w:tcPr>
            <w:tcW w:w="390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051F1E" w:rsidRPr="00051F1E" w:rsidTr="00051F1E">
        <w:tc>
          <w:tcPr>
            <w:tcW w:w="390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051F1E" w:rsidRPr="00051F1E" w:rsidRDefault="00051F1E" w:rsidP="00051F1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A698E" w:rsidRPr="00051F1E" w:rsidRDefault="004A698E" w:rsidP="004A698E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</w:t>
      </w:r>
      <w:r w:rsidRPr="00051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цехових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майстрів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A698E" w:rsidRPr="00051F1E" w:rsidRDefault="004A698E" w:rsidP="004A698E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</w:t>
      </w:r>
      <w:r w:rsidRPr="00051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козацького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війська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B6D72" w:rsidRPr="008C0541" w:rsidRDefault="004A698E" w:rsidP="008C054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051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 w:rsidRPr="00051F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міського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самоврядування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6377C" w:rsidRPr="00233CDC" w:rsidRDefault="00E6377C" w:rsidP="00E6377C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051F1E">
        <w:rPr>
          <w:rFonts w:ascii="Times New Roman" w:hAnsi="Times New Roman" w:cs="Times New Roman"/>
          <w:b/>
          <w:sz w:val="24"/>
          <w:szCs w:val="24"/>
          <w:lang w:val="uk-UA"/>
        </w:rPr>
        <w:t xml:space="preserve">8. </w:t>
      </w:r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С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пираючись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подану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карту,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можна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схарактеризувати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зовнішньополітичну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діяльність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гетьмана</w:t>
      </w:r>
      <w:proofErr w:type="spellEnd"/>
      <w:r w:rsidR="00233C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233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>(1б)</w:t>
      </w:r>
    </w:p>
    <w:p w:rsidR="00E6377C" w:rsidRPr="008C0541" w:rsidRDefault="008C0541" w:rsidP="00E6377C">
      <w:pPr>
        <w:shd w:val="clear" w:color="auto" w:fill="FFFFFF"/>
        <w:spacing w:after="138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64127BA0" wp14:editId="341DA0DD">
            <wp:simplePos x="0" y="0"/>
            <wp:positionH relativeFrom="column">
              <wp:posOffset>-78105</wp:posOffset>
            </wp:positionH>
            <wp:positionV relativeFrom="paragraph">
              <wp:posOffset>55880</wp:posOffset>
            </wp:positionV>
            <wp:extent cx="1769745" cy="1713865"/>
            <wp:effectExtent l="0" t="0" r="0" b="0"/>
            <wp:wrapTight wrapText="bothSides">
              <wp:wrapPolygon edited="0">
                <wp:start x="0" y="0"/>
                <wp:lineTo x="0" y="21368"/>
                <wp:lineTo x="21391" y="21368"/>
                <wp:lineTo x="21391" y="0"/>
                <wp:lineTo x="0" y="0"/>
              </wp:wrapPolygon>
            </wp:wrapTight>
            <wp:docPr id="8" name="Рисунок 1" descr="https://zno.osvita.ua/doc/images/znotest/9/921/3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no.osvita.ua/doc/images/znotest/9/921/3_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745" cy="1713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0541" w:rsidRPr="008C0541" w:rsidRDefault="008C0541" w:rsidP="008C054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Д.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Вишневецького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C0541" w:rsidRPr="008C0541" w:rsidRDefault="008C0541" w:rsidP="008C054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П.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Сагайдачного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tbl>
      <w:tblPr>
        <w:tblStyle w:val="a6"/>
        <w:tblpPr w:leftFromText="180" w:rightFromText="180" w:vertAnchor="text" w:horzAnchor="margin" w:tblpXSpec="right" w:tblpY="219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8C0541" w:rsidRPr="00051F1E" w:rsidTr="008C0541">
        <w:tc>
          <w:tcPr>
            <w:tcW w:w="390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8C0541" w:rsidRPr="00051F1E" w:rsidTr="008C0541">
        <w:tc>
          <w:tcPr>
            <w:tcW w:w="390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C0541" w:rsidRPr="008C0541" w:rsidRDefault="008C0541" w:rsidP="008C054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Б.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Хмельницького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C0541" w:rsidRPr="008C0541" w:rsidRDefault="008C0541" w:rsidP="008C054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П.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Дорошенка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6377C" w:rsidRDefault="00E6377C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</w:pPr>
    </w:p>
    <w:p w:rsidR="008C0541" w:rsidRPr="00051F1E" w:rsidRDefault="008C054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7188A" w:rsidRPr="00051F1E" w:rsidRDefault="00E6377C" w:rsidP="001E0382">
      <w:pPr>
        <w:spacing w:after="0"/>
        <w:ind w:hanging="851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1F1E">
        <w:rPr>
          <w:rFonts w:ascii="Times New Roman" w:hAnsi="Times New Roman" w:cs="Times New Roman"/>
          <w:b/>
          <w:sz w:val="24"/>
          <w:szCs w:val="24"/>
          <w:lang w:val="uk-UA"/>
        </w:rPr>
        <w:t>9.</w:t>
      </w:r>
      <w:r w:rsidRPr="00051F1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7188A" w:rsidRPr="008C0541">
        <w:rPr>
          <w:rFonts w:ascii="Times New Roman" w:hAnsi="Times New Roman" w:cs="Times New Roman"/>
          <w:b/>
          <w:sz w:val="24"/>
          <w:szCs w:val="24"/>
          <w:lang w:val="uk-UA"/>
        </w:rPr>
        <w:t>Збільшення польською владою козацького реєстру до 6 тис. осіб і організацію шести територіальних полків стали наслідком козацько-селянського повстання під проводом:</w:t>
      </w:r>
      <w:r w:rsidR="00A7188A" w:rsidRPr="00051F1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233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>(1б)</w:t>
      </w:r>
    </w:p>
    <w:p w:rsidR="00E6377C" w:rsidRPr="008C0541" w:rsidRDefault="00E6377C" w:rsidP="00E6377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A7188A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К. Косинського</w:t>
      </w:r>
    </w:p>
    <w:p w:rsidR="00E6377C" w:rsidRPr="008C0541" w:rsidRDefault="00E6377C" w:rsidP="00E6377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A7188A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С. Наливайка</w:t>
      </w:r>
    </w:p>
    <w:tbl>
      <w:tblPr>
        <w:tblStyle w:val="a6"/>
        <w:tblpPr w:leftFromText="180" w:rightFromText="180" w:vertAnchor="text" w:horzAnchor="margin" w:tblpXSpec="right" w:tblpY="131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8C0541" w:rsidRPr="00051F1E" w:rsidTr="008C0541">
        <w:tc>
          <w:tcPr>
            <w:tcW w:w="390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8C0541" w:rsidRPr="00051F1E" w:rsidTr="008C0541">
        <w:tc>
          <w:tcPr>
            <w:tcW w:w="390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6377C" w:rsidRPr="008C0541" w:rsidRDefault="00E6377C" w:rsidP="00E6377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A7188A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М. Жмайла</w:t>
      </w:r>
    </w:p>
    <w:p w:rsidR="00FB6D72" w:rsidRPr="008C0541" w:rsidRDefault="00E6377C" w:rsidP="008C054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A7188A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І. Федоровича</w:t>
      </w:r>
    </w:p>
    <w:p w:rsidR="00E6377C" w:rsidRPr="008C0541" w:rsidRDefault="00E6377C" w:rsidP="001E0382">
      <w:pPr>
        <w:shd w:val="clear" w:color="auto" w:fill="FFFFFF"/>
        <w:spacing w:after="0" w:line="185" w:lineRule="atLeast"/>
        <w:ind w:hanging="85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051F1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10.</w:t>
      </w: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«Ординацією Війська Запорозького реєстрового, що перебуває на службі Речі Посполитої» 1638 р. було передбачено:</w:t>
      </w:r>
      <w:r w:rsidR="00233C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233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>(1б)</w:t>
      </w:r>
    </w:p>
    <w:p w:rsidR="00E6377C" w:rsidRPr="008C0541" w:rsidRDefault="00E6377C" w:rsidP="008C0541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А) </w:t>
      </w:r>
      <w:r w:rsidR="00A372E4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зменшення козацького реєстру до 6 тис. осіб, ліквідацію виборності козацької старшини, ліквідація </w:t>
      </w:r>
      <w:proofErr w:type="spellStart"/>
      <w:r w:rsidR="00A372E4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кохацбкого</w:t>
      </w:r>
      <w:proofErr w:type="spellEnd"/>
      <w:r w:rsidR="00A372E4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судочинства;</w:t>
      </w:r>
    </w:p>
    <w:p w:rsidR="00E6377C" w:rsidRPr="008C0541" w:rsidRDefault="00E6377C" w:rsidP="008C0541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збільшен</w:t>
      </w:r>
      <w:r w:rsidR="00A372E4"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ня</w:t>
      </w:r>
      <w:proofErr w:type="spellEnd"/>
      <w:r w:rsidR="00A372E4"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372E4"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козацького</w:t>
      </w:r>
      <w:proofErr w:type="spellEnd"/>
      <w:r w:rsidR="00A372E4"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proofErr w:type="spellStart"/>
      <w:r w:rsidR="00A372E4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єстру</w:t>
      </w:r>
      <w:proofErr w:type="spellEnd"/>
      <w:r w:rsidR="00A372E4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до 6 тис</w:t>
      </w:r>
      <w:proofErr w:type="gramStart"/>
      <w:r w:rsidR="00A372E4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</w:t>
      </w:r>
      <w:proofErr w:type="gramEnd"/>
      <w:r w:rsidR="00A372E4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="00A372E4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о</w:t>
      </w:r>
      <w:proofErr w:type="gramEnd"/>
      <w:r w:rsidR="00A372E4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сіб, запровадження териториально0полкового устрою;</w:t>
      </w:r>
    </w:p>
    <w:p w:rsidR="00E6377C" w:rsidRPr="008C0541" w:rsidRDefault="00E6377C" w:rsidP="008C0541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A372E4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збільшення козацького реєстру до </w:t>
      </w:r>
      <w:r w:rsidR="00C1524E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3 тис</w:t>
      </w:r>
      <w:proofErr w:type="gramStart"/>
      <w:r w:rsidR="00C1524E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.</w:t>
      </w:r>
      <w:proofErr w:type="gramEnd"/>
      <w:r w:rsidR="00C1524E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gramStart"/>
      <w:r w:rsidR="00C1524E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о</w:t>
      </w:r>
      <w:proofErr w:type="gramEnd"/>
      <w:r w:rsidR="00C1524E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сіб в обмін на участь козаків у війні проти московської держави;</w:t>
      </w:r>
    </w:p>
    <w:tbl>
      <w:tblPr>
        <w:tblStyle w:val="a6"/>
        <w:tblpPr w:leftFromText="180" w:rightFromText="180" w:vertAnchor="text" w:horzAnchor="margin" w:tblpXSpec="right" w:tblpY="482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8C0541" w:rsidRPr="00051F1E" w:rsidTr="008C0541">
        <w:tc>
          <w:tcPr>
            <w:tcW w:w="390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8C0541" w:rsidRPr="00051F1E" w:rsidTr="008C0541">
        <w:tc>
          <w:tcPr>
            <w:tcW w:w="390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6377C" w:rsidRPr="008C0541" w:rsidRDefault="00E6377C" w:rsidP="008C0541">
      <w:pPr>
        <w:shd w:val="clear" w:color="auto" w:fill="FFFFFF"/>
        <w:spacing w:after="0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C1524E"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зменшення козацького реєстру до 3 тис</w:t>
      </w:r>
      <w:proofErr w:type="gramStart"/>
      <w:r w:rsidR="00C1524E"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.</w:t>
      </w:r>
      <w:proofErr w:type="gramEnd"/>
      <w:r w:rsidR="00C1524E"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 </w:t>
      </w:r>
      <w:proofErr w:type="gramStart"/>
      <w:r w:rsidR="00C1524E"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о</w:t>
      </w:r>
      <w:proofErr w:type="gramEnd"/>
      <w:r w:rsidR="00C1524E"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>сіб, запровадження польського комісара при гетьмані</w:t>
      </w:r>
    </w:p>
    <w:p w:rsidR="00E6377C" w:rsidRPr="00051F1E" w:rsidRDefault="00E6377C" w:rsidP="00E6377C">
      <w:pPr>
        <w:rPr>
          <w:rFonts w:ascii="Times New Roman" w:hAnsi="Times New Roman" w:cs="Times New Roman"/>
          <w:sz w:val="24"/>
          <w:szCs w:val="24"/>
        </w:rPr>
      </w:pPr>
    </w:p>
    <w:p w:rsidR="00E6377C" w:rsidRPr="00233CDC" w:rsidRDefault="00E6377C" w:rsidP="001E0382">
      <w:pPr>
        <w:spacing w:after="0"/>
        <w:ind w:hanging="851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051F1E">
        <w:rPr>
          <w:rFonts w:ascii="Times New Roman" w:hAnsi="Times New Roman" w:cs="Times New Roman"/>
          <w:b/>
          <w:sz w:val="24"/>
          <w:szCs w:val="24"/>
          <w:lang w:val="uk-UA"/>
        </w:rPr>
        <w:t xml:space="preserve">11. </w:t>
      </w:r>
      <w:r w:rsidRPr="008C0541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У</w:t>
      </w:r>
      <w:proofErr w:type="spellStart"/>
      <w:r w:rsidRPr="008C0541">
        <w:rPr>
          <w:rFonts w:ascii="Times New Roman" w:hAnsi="Times New Roman" w:cs="Times New Roman"/>
          <w:b/>
          <w:color w:val="000000"/>
          <w:sz w:val="24"/>
          <w:szCs w:val="24"/>
        </w:rPr>
        <w:t>кажіть</w:t>
      </w:r>
      <w:proofErr w:type="spellEnd"/>
      <w:r w:rsidRPr="008C05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портрет </w:t>
      </w:r>
      <w:proofErr w:type="spellStart"/>
      <w:r w:rsidRPr="008C0541">
        <w:rPr>
          <w:rFonts w:ascii="Times New Roman" w:hAnsi="Times New Roman" w:cs="Times New Roman"/>
          <w:b/>
          <w:color w:val="000000"/>
          <w:sz w:val="24"/>
          <w:szCs w:val="24"/>
        </w:rPr>
        <w:t>гетьмана</w:t>
      </w:r>
      <w:proofErr w:type="spellEnd"/>
      <w:r w:rsidRPr="008C05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Петра Конашевича-</w:t>
      </w:r>
      <w:proofErr w:type="spellStart"/>
      <w:r w:rsidRPr="008C0541">
        <w:rPr>
          <w:rFonts w:ascii="Times New Roman" w:hAnsi="Times New Roman" w:cs="Times New Roman"/>
          <w:b/>
          <w:color w:val="000000"/>
          <w:sz w:val="24"/>
          <w:szCs w:val="24"/>
        </w:rPr>
        <w:t>Сагайдачного</w:t>
      </w:r>
      <w:proofErr w:type="spellEnd"/>
      <w:r w:rsidRPr="008C0541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233CDC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233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>(1б)</w:t>
      </w:r>
    </w:p>
    <w:tbl>
      <w:tblPr>
        <w:tblStyle w:val="a6"/>
        <w:tblpPr w:leftFromText="180" w:rightFromText="180" w:vertAnchor="text" w:horzAnchor="margin" w:tblpXSpec="right" w:tblpY="2287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8C0541" w:rsidRPr="00051F1E" w:rsidTr="008C0541">
        <w:tc>
          <w:tcPr>
            <w:tcW w:w="390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8C0541" w:rsidRPr="00051F1E" w:rsidTr="008C0541">
        <w:tc>
          <w:tcPr>
            <w:tcW w:w="390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6377C" w:rsidRPr="00051F1E" w:rsidRDefault="00E6377C" w:rsidP="00E6377C">
      <w:pPr>
        <w:pStyle w:val="a3"/>
        <w:shd w:val="clear" w:color="auto" w:fill="FFFFFF"/>
        <w:spacing w:before="0" w:beforeAutospacing="0" w:after="92" w:afterAutospacing="0" w:line="185" w:lineRule="atLeast"/>
        <w:rPr>
          <w:color w:val="000000"/>
        </w:rPr>
      </w:pPr>
      <w:r w:rsidRPr="00051F1E">
        <w:rPr>
          <w:noProof/>
          <w:color w:val="000000"/>
        </w:rPr>
        <w:drawing>
          <wp:inline distT="0" distB="0" distL="0" distR="0" wp14:anchorId="27204B33" wp14:editId="1CF19F8C">
            <wp:extent cx="4472658" cy="1499616"/>
            <wp:effectExtent l="0" t="0" r="0" b="0"/>
            <wp:docPr id="10" name="Рисунок 3" descr="https://zno.osvita.ua/doc/images/znotest/94/9405/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zno.osvita.ua/doc/images/znotest/94/9405/39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381" cy="150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77C" w:rsidRPr="00051F1E" w:rsidRDefault="00E6377C" w:rsidP="00E6377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6377C" w:rsidRPr="00233CDC" w:rsidRDefault="00E6377C" w:rsidP="001E0382">
      <w:pPr>
        <w:spacing w:after="0"/>
        <w:ind w:hanging="85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051F1E">
        <w:rPr>
          <w:rFonts w:ascii="Times New Roman" w:hAnsi="Times New Roman" w:cs="Times New Roman"/>
          <w:b/>
          <w:sz w:val="24"/>
          <w:szCs w:val="24"/>
          <w:lang w:val="uk-UA"/>
        </w:rPr>
        <w:t xml:space="preserve">12. </w:t>
      </w:r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Де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сятиліття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«Золотого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спокою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» -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період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історії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Речі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Посполитої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що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тривав</w:t>
      </w:r>
      <w:proofErr w:type="spellEnd"/>
      <w:r w:rsidR="00233C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233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>(1б)</w:t>
      </w:r>
    </w:p>
    <w:p w:rsidR="00E6377C" w:rsidRPr="008C0541" w:rsidRDefault="00E6377C" w:rsidP="00E6377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козацького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повстання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ід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проводом С.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Наливайка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морських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походів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козаків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чолі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П.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Сагайдачним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володіння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Османської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імперії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6377C" w:rsidRPr="008C0541" w:rsidRDefault="00E6377C" w:rsidP="00E6377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укладення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польсько-литовської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міждержавної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Люблінської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унії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proofErr w:type="gram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початку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польсько-турецької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Хотинської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війни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6377C" w:rsidRPr="008C0541" w:rsidRDefault="00E6377C" w:rsidP="00E6377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придушення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козацького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повстання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ід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проводом П. Бута, Я.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Острянина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Д.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Гуні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початку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Національно-визвольної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війни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чолі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Б.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Хмельницьким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tbl>
      <w:tblPr>
        <w:tblStyle w:val="a6"/>
        <w:tblpPr w:leftFromText="180" w:rightFromText="180" w:vertAnchor="text" w:horzAnchor="margin" w:tblpXSpec="right" w:tblpY="581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8C0541" w:rsidRPr="00051F1E" w:rsidTr="008C0541">
        <w:tc>
          <w:tcPr>
            <w:tcW w:w="390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8C0541" w:rsidRPr="00051F1E" w:rsidTr="008C0541">
        <w:tc>
          <w:tcPr>
            <w:tcW w:w="390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6377C" w:rsidRPr="008C0541" w:rsidRDefault="00E6377C" w:rsidP="008C054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укладення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польсько-московського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Віленського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перемир’я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укладення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Вічного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миру»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між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іччю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Посполитою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Московським</w:t>
      </w:r>
      <w:proofErr w:type="spellEnd"/>
      <w:r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царством.</w:t>
      </w:r>
    </w:p>
    <w:p w:rsidR="00E6377C" w:rsidRPr="00051F1E" w:rsidRDefault="00E6377C" w:rsidP="00E6377C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8C0541" w:rsidRDefault="008C0541" w:rsidP="005F1700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C0541" w:rsidRDefault="008C0541" w:rsidP="005F1700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C0541" w:rsidRDefault="008C0541" w:rsidP="005F1700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C0541" w:rsidRDefault="008C0541" w:rsidP="005F1700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C0541" w:rsidRDefault="008C0541" w:rsidP="005F1700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C0541" w:rsidRDefault="008C0541" w:rsidP="005F1700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F1700" w:rsidRPr="00233CDC" w:rsidRDefault="005F1700" w:rsidP="001E0382">
      <w:pPr>
        <w:spacing w:after="0"/>
        <w:ind w:hanging="85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051F1E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13. </w:t>
      </w:r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У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якому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уривку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з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історичного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джерела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вказано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привід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до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Національно-визвольної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війни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українського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народу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проти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Речі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Посполитої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середини</w:t>
      </w:r>
      <w:proofErr w:type="spellEnd"/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XVII ст.?</w:t>
      </w:r>
      <w:r w:rsidR="00233C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233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>(1б)</w:t>
      </w:r>
    </w:p>
    <w:p w:rsidR="005F1700" w:rsidRPr="008C0541" w:rsidRDefault="005F1700" w:rsidP="005F170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Зухвалий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мій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син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Тиміш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зі</w:t>
      </w:r>
      <w:proofErr w:type="gram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брав</w:t>
      </w:r>
      <w:proofErr w:type="spellEnd"/>
      <w:proofErr w:type="gram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військо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для того,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щоб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змусити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до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шлюбу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дочку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молдавського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господаря.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Застерігаю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вашу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королівську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милість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аби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proofErr w:type="gram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ви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proofErr w:type="gram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ідступили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з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військом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до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польського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кордону…»</w:t>
      </w:r>
    </w:p>
    <w:p w:rsidR="005F1700" w:rsidRPr="008C0541" w:rsidRDefault="005F1700" w:rsidP="005F170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«Наш </w:t>
      </w:r>
      <w:proofErr w:type="spellStart"/>
      <w:proofErr w:type="gram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proofErr w:type="gram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ідданий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гетьман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Б.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Хмельницький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майже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поєднавши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свої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війська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з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угорцем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Ракочієм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послав до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Польської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держави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наказного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гетьмана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Ждановича,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Богуна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та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інших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начальників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для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спустошення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…»</w:t>
      </w:r>
    </w:p>
    <w:p w:rsidR="005F1700" w:rsidRPr="008C0541" w:rsidRDefault="005F1700" w:rsidP="005F170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Царська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величність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наді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мною… учинив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немилосердя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своє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 помирившись з поляками, …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государ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послав з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Вільно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проти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нас,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шведів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і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угорців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полякам на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допомогу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20 тис</w:t>
      </w:r>
      <w:proofErr w:type="gram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proofErr w:type="gram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proofErr w:type="gram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proofErr w:type="gram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атних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людей…»</w:t>
      </w:r>
    </w:p>
    <w:tbl>
      <w:tblPr>
        <w:tblStyle w:val="a6"/>
        <w:tblpPr w:leftFromText="180" w:rightFromText="180" w:vertAnchor="text" w:horzAnchor="margin" w:tblpXSpec="right" w:tblpY="844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8C0541" w:rsidRPr="00051F1E" w:rsidTr="008C0541">
        <w:tc>
          <w:tcPr>
            <w:tcW w:w="390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8C0541" w:rsidRPr="00051F1E" w:rsidTr="008C0541">
        <w:tc>
          <w:tcPr>
            <w:tcW w:w="390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5F1700" w:rsidRPr="008C0541" w:rsidRDefault="005F1700" w:rsidP="005F170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Уся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перша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війна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почалася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через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Чаплинського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який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не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зважаючи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на те,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що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я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мав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привілей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короля,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відібрав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у мене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хуті</w:t>
      </w:r>
      <w:proofErr w:type="gram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proofErr w:type="spellEnd"/>
      <w:proofErr w:type="gram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та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ще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й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мені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погрожував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смертю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і увесь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цей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вогонь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спалахнув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через </w:t>
      </w:r>
      <w:proofErr w:type="spellStart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нього</w:t>
      </w:r>
      <w:proofErr w:type="spellEnd"/>
      <w:r w:rsidRPr="008C054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…»</w:t>
      </w:r>
    </w:p>
    <w:p w:rsidR="005F1700" w:rsidRPr="00051F1E" w:rsidRDefault="005F1700" w:rsidP="005F1700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7188A" w:rsidRPr="00051F1E" w:rsidRDefault="005F1700" w:rsidP="001E0382">
      <w:pPr>
        <w:spacing w:after="0"/>
        <w:ind w:hanging="851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1F1E">
        <w:rPr>
          <w:rFonts w:ascii="Times New Roman" w:hAnsi="Times New Roman" w:cs="Times New Roman"/>
          <w:b/>
          <w:sz w:val="24"/>
          <w:szCs w:val="24"/>
          <w:lang w:val="uk-UA"/>
        </w:rPr>
        <w:t xml:space="preserve">14. </w:t>
      </w:r>
      <w:r w:rsidR="00AA769B" w:rsidRPr="008C0541">
        <w:rPr>
          <w:rFonts w:ascii="Times New Roman" w:hAnsi="Times New Roman" w:cs="Times New Roman"/>
          <w:b/>
          <w:sz w:val="24"/>
          <w:szCs w:val="24"/>
          <w:lang w:val="uk-UA"/>
        </w:rPr>
        <w:t>Після яких битв національно-визвольної війни українського народу під проводом Б. Хмельницького були укладені мирні договори з Річчю Посполитою?</w:t>
      </w:r>
      <w:r w:rsidR="00AA769B" w:rsidRPr="00051F1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233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>(1б)</w:t>
      </w:r>
    </w:p>
    <w:p w:rsidR="005F1700" w:rsidRPr="008C0541" w:rsidRDefault="005F1700" w:rsidP="005F170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AA769B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на Жовтих Водах та </w:t>
      </w:r>
      <w:proofErr w:type="gramStart"/>
      <w:r w:rsidR="00AA769B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</w:t>
      </w:r>
      <w:proofErr w:type="gramEnd"/>
      <w:r w:rsidR="00AA769B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ід Корсунем</w:t>
      </w:r>
    </w:p>
    <w:p w:rsidR="005F1700" w:rsidRPr="008C0541" w:rsidRDefault="005F1700" w:rsidP="005F170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proofErr w:type="gramStart"/>
      <w:r w:rsidR="00AA769B"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="00AA769B"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і</w:t>
      </w:r>
      <w:proofErr w:type="spellEnd"/>
      <w:r w:rsidR="00AA769B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 Корсунем та під Пилявцями</w:t>
      </w:r>
    </w:p>
    <w:tbl>
      <w:tblPr>
        <w:tblStyle w:val="a6"/>
        <w:tblpPr w:leftFromText="180" w:rightFromText="180" w:vertAnchor="text" w:horzAnchor="margin" w:tblpXSpec="right" w:tblpY="272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8C0541" w:rsidRPr="00051F1E" w:rsidTr="008C0541">
        <w:tc>
          <w:tcPr>
            <w:tcW w:w="390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8C0541" w:rsidRPr="00051F1E" w:rsidTr="008C0541">
        <w:tc>
          <w:tcPr>
            <w:tcW w:w="390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8C0541" w:rsidRPr="00051F1E" w:rsidRDefault="008C0541" w:rsidP="008C0541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5F1700" w:rsidRPr="008C0541" w:rsidRDefault="005F1700" w:rsidP="005F1700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gramStart"/>
      <w:r w:rsidR="00AA769B" w:rsidRPr="008C054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="00AA769B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ід Пилявцями та під </w:t>
      </w:r>
      <w:proofErr w:type="spellStart"/>
      <w:r w:rsidR="00AA769B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Зборовим</w:t>
      </w:r>
      <w:proofErr w:type="spellEnd"/>
    </w:p>
    <w:p w:rsidR="00FB6D72" w:rsidRPr="008C0541" w:rsidRDefault="005F1700" w:rsidP="008C0541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Pr="008C05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gramStart"/>
      <w:r w:rsidR="00AA769B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</w:t>
      </w:r>
      <w:proofErr w:type="gramEnd"/>
      <w:r w:rsidR="00AA769B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ід </w:t>
      </w:r>
      <w:proofErr w:type="spellStart"/>
      <w:r w:rsidR="00AA769B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Зборовим</w:t>
      </w:r>
      <w:proofErr w:type="spellEnd"/>
      <w:r w:rsidR="00AA769B" w:rsidRPr="008C054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та під Берестечком</w:t>
      </w:r>
    </w:p>
    <w:p w:rsidR="00FB6D72" w:rsidRPr="00051F1E" w:rsidRDefault="00FB6D72" w:rsidP="00FB6D72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B6D72" w:rsidRPr="008C0541" w:rsidRDefault="002824F9" w:rsidP="001E0382">
      <w:pPr>
        <w:spacing w:after="0"/>
        <w:ind w:hanging="85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051F1E">
        <w:rPr>
          <w:rFonts w:ascii="Times New Roman" w:hAnsi="Times New Roman" w:cs="Times New Roman"/>
          <w:b/>
          <w:sz w:val="24"/>
          <w:szCs w:val="24"/>
          <w:lang w:val="uk-UA"/>
        </w:rPr>
        <w:t>15</w:t>
      </w:r>
      <w:r w:rsidRPr="00051F1E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Територію Гетьманщини, </w:t>
      </w:r>
      <w:r w:rsidRPr="008C0541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val="uk-UA"/>
        </w:rPr>
        <w:t>«...де його королівська милість дозволяє мати сорок тисяч війська запорозького, укладення реєстру козаків довіряє гетьманові Війська Запорозького, а посади всілякі обіцяє роздавати тут обивателям віри православної грецької»</w:t>
      </w:r>
      <w:r w:rsidRPr="008C05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, позначено на карті</w:t>
      </w:r>
      <w:r w:rsidR="00233C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233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>(1б)</w:t>
      </w:r>
    </w:p>
    <w:p w:rsidR="002824F9" w:rsidRPr="001E0382" w:rsidRDefault="001E0382" w:rsidP="00FB6D7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051F1E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2019C206" wp14:editId="1735366D">
            <wp:simplePos x="0" y="0"/>
            <wp:positionH relativeFrom="column">
              <wp:posOffset>2935605</wp:posOffset>
            </wp:positionH>
            <wp:positionV relativeFrom="paragraph">
              <wp:posOffset>225425</wp:posOffset>
            </wp:positionV>
            <wp:extent cx="1397000" cy="1381760"/>
            <wp:effectExtent l="0" t="0" r="0" b="0"/>
            <wp:wrapTight wrapText="bothSides">
              <wp:wrapPolygon edited="0">
                <wp:start x="0" y="0"/>
                <wp:lineTo x="0" y="21441"/>
                <wp:lineTo x="21207" y="21441"/>
                <wp:lineTo x="21207" y="0"/>
                <wp:lineTo x="0" y="0"/>
              </wp:wrapPolygon>
            </wp:wrapTight>
            <wp:docPr id="13" name="Рисунок 3" descr="https://zno.osvita.ua/doc/images/znotest/9/988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zno.osvita.ua/doc/images/znotest/9/988/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138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1F1E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6F75A9B1" wp14:editId="0FFBF10D">
            <wp:simplePos x="0" y="0"/>
            <wp:positionH relativeFrom="column">
              <wp:posOffset>4450080</wp:posOffset>
            </wp:positionH>
            <wp:positionV relativeFrom="paragraph">
              <wp:posOffset>225425</wp:posOffset>
            </wp:positionV>
            <wp:extent cx="1374775" cy="1379220"/>
            <wp:effectExtent l="0" t="0" r="0" b="0"/>
            <wp:wrapTight wrapText="bothSides">
              <wp:wrapPolygon edited="0">
                <wp:start x="0" y="0"/>
                <wp:lineTo x="0" y="21182"/>
                <wp:lineTo x="21251" y="21182"/>
                <wp:lineTo x="21251" y="0"/>
                <wp:lineTo x="0" y="0"/>
              </wp:wrapPolygon>
            </wp:wrapTight>
            <wp:docPr id="14" name="Рисунок 4" descr="https://zno.osvita.ua/doc/images/znotest/9/988/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zno.osvita.ua/doc/images/znotest/9/988/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4775" cy="1379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0541" w:rsidRPr="001E0382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4F5B3C0A" wp14:editId="7A1B2DEF">
            <wp:simplePos x="0" y="0"/>
            <wp:positionH relativeFrom="column">
              <wp:posOffset>-27305</wp:posOffset>
            </wp:positionH>
            <wp:positionV relativeFrom="paragraph">
              <wp:posOffset>203200</wp:posOffset>
            </wp:positionV>
            <wp:extent cx="1402080" cy="1389380"/>
            <wp:effectExtent l="0" t="0" r="0" b="0"/>
            <wp:wrapTight wrapText="bothSides">
              <wp:wrapPolygon edited="0">
                <wp:start x="0" y="0"/>
                <wp:lineTo x="0" y="21324"/>
                <wp:lineTo x="21424" y="21324"/>
                <wp:lineTo x="21424" y="0"/>
                <wp:lineTo x="0" y="0"/>
              </wp:wrapPolygon>
            </wp:wrapTight>
            <wp:docPr id="11" name="Рисунок 1" descr="https://zno.osvita.ua/doc/images/znotest/9/988/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zno.osvita.ua/doc/images/znotest/9/988/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389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24F9" w:rsidRPr="001E03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="002824F9" w:rsidRPr="001E03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FB6D72" w:rsidRPr="001E03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      </w:t>
      </w:r>
      <w:r w:rsidR="002824F9" w:rsidRPr="001E03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="002824F9" w:rsidRPr="001E03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                                  В)                                    Г)</w:t>
      </w:r>
    </w:p>
    <w:p w:rsidR="001E0382" w:rsidRPr="001E0382" w:rsidRDefault="001E0382" w:rsidP="001E0382">
      <w:pPr>
        <w:shd w:val="clear" w:color="auto" w:fill="FFFFFF"/>
        <w:spacing w:after="92" w:line="20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051F1E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FBE3603" wp14:editId="3F2B0B99">
            <wp:simplePos x="0" y="0"/>
            <wp:positionH relativeFrom="column">
              <wp:posOffset>-19685</wp:posOffset>
            </wp:positionH>
            <wp:positionV relativeFrom="paragraph">
              <wp:posOffset>23495</wp:posOffset>
            </wp:positionV>
            <wp:extent cx="1348105" cy="1367790"/>
            <wp:effectExtent l="0" t="0" r="0" b="0"/>
            <wp:wrapTight wrapText="bothSides">
              <wp:wrapPolygon edited="0">
                <wp:start x="0" y="0"/>
                <wp:lineTo x="0" y="21359"/>
                <wp:lineTo x="21366" y="21359"/>
                <wp:lineTo x="21366" y="0"/>
                <wp:lineTo x="0" y="0"/>
              </wp:wrapPolygon>
            </wp:wrapTight>
            <wp:docPr id="12" name="Рисунок 2" descr="https://zno.osvita.ua/doc/images/znotest/9/988/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zno.osvita.ua/doc/images/znotest/9/988/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105" cy="136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6"/>
        <w:tblpPr w:leftFromText="180" w:rightFromText="180" w:vertAnchor="text" w:horzAnchor="margin" w:tblpXSpec="center" w:tblpY="205"/>
        <w:tblW w:w="0" w:type="auto"/>
        <w:tblLook w:val="04A0" w:firstRow="1" w:lastRow="0" w:firstColumn="1" w:lastColumn="0" w:noHBand="0" w:noVBand="1"/>
      </w:tblPr>
      <w:tblGrid>
        <w:gridCol w:w="503"/>
        <w:gridCol w:w="455"/>
        <w:gridCol w:w="535"/>
        <w:gridCol w:w="463"/>
      </w:tblGrid>
      <w:tr w:rsidR="001E0382" w:rsidRPr="00051F1E" w:rsidTr="000A1245">
        <w:trPr>
          <w:trHeight w:val="403"/>
        </w:trPr>
        <w:tc>
          <w:tcPr>
            <w:tcW w:w="503" w:type="dxa"/>
            <w:shd w:val="clear" w:color="auto" w:fill="B8CCE4" w:themeFill="accent1" w:themeFillTint="66"/>
          </w:tcPr>
          <w:p w:rsidR="001E0382" w:rsidRPr="00051F1E" w:rsidRDefault="001E0382" w:rsidP="001E038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455" w:type="dxa"/>
            <w:shd w:val="clear" w:color="auto" w:fill="B8CCE4" w:themeFill="accent1" w:themeFillTint="66"/>
          </w:tcPr>
          <w:p w:rsidR="001E0382" w:rsidRPr="00051F1E" w:rsidRDefault="001E0382" w:rsidP="001E038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535" w:type="dxa"/>
            <w:shd w:val="clear" w:color="auto" w:fill="B8CCE4" w:themeFill="accent1" w:themeFillTint="66"/>
          </w:tcPr>
          <w:p w:rsidR="001E0382" w:rsidRPr="00051F1E" w:rsidRDefault="001E0382" w:rsidP="001E038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463" w:type="dxa"/>
            <w:shd w:val="clear" w:color="auto" w:fill="B8CCE4" w:themeFill="accent1" w:themeFillTint="66"/>
          </w:tcPr>
          <w:p w:rsidR="001E0382" w:rsidRPr="00051F1E" w:rsidRDefault="001E0382" w:rsidP="001E038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1E0382" w:rsidRPr="00051F1E" w:rsidTr="000A1245">
        <w:trPr>
          <w:trHeight w:val="451"/>
        </w:trPr>
        <w:tc>
          <w:tcPr>
            <w:tcW w:w="503" w:type="dxa"/>
          </w:tcPr>
          <w:p w:rsidR="001E0382" w:rsidRPr="00051F1E" w:rsidRDefault="001E0382" w:rsidP="001E038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55" w:type="dxa"/>
          </w:tcPr>
          <w:p w:rsidR="001E0382" w:rsidRPr="00051F1E" w:rsidRDefault="001E0382" w:rsidP="001E038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35" w:type="dxa"/>
          </w:tcPr>
          <w:p w:rsidR="001E0382" w:rsidRPr="00051F1E" w:rsidRDefault="001E0382" w:rsidP="001E038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63" w:type="dxa"/>
          </w:tcPr>
          <w:p w:rsidR="001E0382" w:rsidRPr="00051F1E" w:rsidRDefault="001E0382" w:rsidP="001E038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2824F9" w:rsidRPr="001E0382" w:rsidRDefault="002824F9" w:rsidP="001E038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824F9" w:rsidRPr="00051F1E" w:rsidRDefault="002824F9" w:rsidP="002824F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B6D72" w:rsidRPr="00051F1E" w:rsidRDefault="00FB6D72" w:rsidP="002824F9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B6D72" w:rsidRPr="00051F1E" w:rsidRDefault="00FB6D72" w:rsidP="002824F9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B6D72" w:rsidRDefault="00FB6D72" w:rsidP="002824F9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E0382" w:rsidRDefault="001E0382" w:rsidP="002824F9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E0382" w:rsidRDefault="001E0382" w:rsidP="002824F9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E0382" w:rsidRDefault="001E0382" w:rsidP="002824F9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E0382" w:rsidRPr="00051F1E" w:rsidRDefault="001E0382" w:rsidP="002824F9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824F9" w:rsidRPr="001E0382" w:rsidRDefault="002824F9" w:rsidP="001E0382">
      <w:pPr>
        <w:spacing w:after="0"/>
        <w:ind w:hanging="85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051F1E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16. </w:t>
      </w:r>
      <w:r w:rsidRPr="001E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Перебіг </w:t>
      </w:r>
      <w:proofErr w:type="spellStart"/>
      <w:r w:rsidRPr="001E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подіи</w:t>
      </w:r>
      <w:proofErr w:type="spellEnd"/>
      <w:r w:rsidRPr="001E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̆ якого періоду Національно-</w:t>
      </w:r>
      <w:proofErr w:type="spellStart"/>
      <w:r w:rsidRPr="001E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визвольноі</w:t>
      </w:r>
      <w:proofErr w:type="spellEnd"/>
      <w:r w:rsidRPr="001E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̈ </w:t>
      </w:r>
      <w:proofErr w:type="spellStart"/>
      <w:r w:rsidRPr="001E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війни</w:t>
      </w:r>
      <w:proofErr w:type="spellEnd"/>
      <w:r w:rsidRPr="001E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1E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українського</w:t>
      </w:r>
      <w:proofErr w:type="spellEnd"/>
      <w:r w:rsidRPr="001E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народу середини Х</w:t>
      </w:r>
      <w:r w:rsidRPr="001E03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</w:t>
      </w:r>
      <w:r w:rsidRPr="001E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ІІ ст. відображено на карті?</w:t>
      </w:r>
      <w:r w:rsidR="00233C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233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>(1б)</w:t>
      </w:r>
    </w:p>
    <w:p w:rsidR="002824F9" w:rsidRPr="00051F1E" w:rsidRDefault="002824F9" w:rsidP="002824F9">
      <w:pPr>
        <w:shd w:val="clear" w:color="auto" w:fill="FFFFFF"/>
        <w:spacing w:after="138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051F1E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 wp14:anchorId="65593BF5" wp14:editId="2B5E1E6A">
            <wp:extent cx="2710717" cy="1536192"/>
            <wp:effectExtent l="0" t="0" r="0" b="0"/>
            <wp:docPr id="15" name="Рисунок 9" descr="https://zno.osvita.ua/doc/images/znotest/10/1077/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zno.osvita.ua/doc/images/znotest/10/1077/14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78" cy="1538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4F9" w:rsidRPr="001E0382" w:rsidRDefault="002824F9" w:rsidP="002824F9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1E03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А) </w:t>
      </w:r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Від початку </w:t>
      </w:r>
      <w:proofErr w:type="spellStart"/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збройного</w:t>
      </w:r>
      <w:proofErr w:type="spellEnd"/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виступу до Зборівського договору.</w:t>
      </w:r>
    </w:p>
    <w:p w:rsidR="002824F9" w:rsidRPr="001E0382" w:rsidRDefault="002824F9" w:rsidP="002824F9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1E03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Б) </w:t>
      </w:r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Від Зборівського до Білоцерківського договору.</w:t>
      </w:r>
    </w:p>
    <w:tbl>
      <w:tblPr>
        <w:tblStyle w:val="a6"/>
        <w:tblpPr w:leftFromText="180" w:rightFromText="180" w:vertAnchor="text" w:horzAnchor="margin" w:tblpXSpec="right" w:tblpY="40"/>
        <w:tblW w:w="0" w:type="auto"/>
        <w:tblLook w:val="04A0" w:firstRow="1" w:lastRow="0" w:firstColumn="1" w:lastColumn="0" w:noHBand="0" w:noVBand="1"/>
      </w:tblPr>
      <w:tblGrid>
        <w:gridCol w:w="390"/>
        <w:gridCol w:w="354"/>
        <w:gridCol w:w="416"/>
        <w:gridCol w:w="360"/>
      </w:tblGrid>
      <w:tr w:rsidR="001E0382" w:rsidRPr="001E0382" w:rsidTr="001E0382">
        <w:tc>
          <w:tcPr>
            <w:tcW w:w="390" w:type="dxa"/>
            <w:shd w:val="clear" w:color="auto" w:fill="B8CCE4" w:themeFill="accent1" w:themeFillTint="66"/>
          </w:tcPr>
          <w:p w:rsidR="001E0382" w:rsidRPr="001E0382" w:rsidRDefault="001E0382" w:rsidP="001E038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03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54" w:type="dxa"/>
            <w:shd w:val="clear" w:color="auto" w:fill="B8CCE4" w:themeFill="accent1" w:themeFillTint="66"/>
          </w:tcPr>
          <w:p w:rsidR="001E0382" w:rsidRPr="001E0382" w:rsidRDefault="001E0382" w:rsidP="001E038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03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6" w:type="dxa"/>
            <w:shd w:val="clear" w:color="auto" w:fill="B8CCE4" w:themeFill="accent1" w:themeFillTint="66"/>
          </w:tcPr>
          <w:p w:rsidR="001E0382" w:rsidRPr="001E0382" w:rsidRDefault="001E0382" w:rsidP="001E038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03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60" w:type="dxa"/>
            <w:shd w:val="clear" w:color="auto" w:fill="B8CCE4" w:themeFill="accent1" w:themeFillTint="66"/>
          </w:tcPr>
          <w:p w:rsidR="001E0382" w:rsidRPr="001E0382" w:rsidRDefault="001E0382" w:rsidP="001E038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03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</w:tr>
      <w:tr w:rsidR="001E0382" w:rsidRPr="001E0382" w:rsidTr="001E0382">
        <w:tc>
          <w:tcPr>
            <w:tcW w:w="390" w:type="dxa"/>
          </w:tcPr>
          <w:p w:rsidR="001E0382" w:rsidRPr="001E0382" w:rsidRDefault="001E0382" w:rsidP="001E038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4" w:type="dxa"/>
          </w:tcPr>
          <w:p w:rsidR="001E0382" w:rsidRPr="001E0382" w:rsidRDefault="001E0382" w:rsidP="001E038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6" w:type="dxa"/>
          </w:tcPr>
          <w:p w:rsidR="001E0382" w:rsidRPr="001E0382" w:rsidRDefault="001E0382" w:rsidP="001E038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</w:tcPr>
          <w:p w:rsidR="001E0382" w:rsidRPr="001E0382" w:rsidRDefault="001E0382" w:rsidP="001E0382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2824F9" w:rsidRPr="001E0382" w:rsidRDefault="002824F9" w:rsidP="002824F9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3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В) </w:t>
      </w:r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Від </w:t>
      </w:r>
      <w:proofErr w:type="spellStart"/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Білоц</w:t>
      </w:r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</w:rPr>
        <w:t>ерківського</w:t>
      </w:r>
      <w:proofErr w:type="spellEnd"/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договору до </w:t>
      </w:r>
      <w:proofErr w:type="spellStart"/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Переяславськоі</w:t>
      </w:r>
      <w:proofErr w:type="spellEnd"/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</w:rPr>
        <w:t>̈ ради.</w:t>
      </w:r>
    </w:p>
    <w:p w:rsidR="001E0382" w:rsidRPr="00901EAC" w:rsidRDefault="002824F9" w:rsidP="00901EA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3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Pr="001E03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</w:rPr>
        <w:t>Від</w:t>
      </w:r>
      <w:proofErr w:type="spellEnd"/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Переяславськоі</w:t>
      </w:r>
      <w:proofErr w:type="spellEnd"/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</w:rPr>
        <w:t>̈ ради до</w:t>
      </w:r>
      <w:proofErr w:type="gramStart"/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</w:rPr>
        <w:t>іленського</w:t>
      </w:r>
      <w:proofErr w:type="spellEnd"/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перемир’я</w:t>
      </w:r>
      <w:proofErr w:type="spellEnd"/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6377C" w:rsidRPr="00051F1E" w:rsidRDefault="00E6377C" w:rsidP="001E0382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1F1E">
        <w:rPr>
          <w:rFonts w:ascii="Times New Roman" w:hAnsi="Times New Roman" w:cs="Times New Roman"/>
          <w:b/>
          <w:sz w:val="24"/>
          <w:szCs w:val="24"/>
          <w:lang w:val="uk-UA"/>
        </w:rPr>
        <w:t>Завдання на встановлення відповідності</w:t>
      </w:r>
    </w:p>
    <w:p w:rsidR="00230223" w:rsidRPr="00051F1E" w:rsidRDefault="002824F9" w:rsidP="001E0382">
      <w:pPr>
        <w:spacing w:after="0"/>
        <w:ind w:hanging="851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051F1E">
        <w:rPr>
          <w:rFonts w:ascii="Times New Roman" w:hAnsi="Times New Roman" w:cs="Times New Roman"/>
          <w:b/>
          <w:sz w:val="24"/>
          <w:szCs w:val="24"/>
          <w:lang w:val="uk-UA"/>
        </w:rPr>
        <w:t>17</w:t>
      </w:r>
      <w:r w:rsidR="00E6377C" w:rsidRPr="00051F1E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="004A698E" w:rsidRPr="001E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У</w:t>
      </w:r>
      <w:r w:rsidR="00230223" w:rsidRPr="001E03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становіть відповідність між поняттями і визначеннями</w:t>
      </w:r>
      <w:r w:rsidR="00230223"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233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>(4б)</w:t>
      </w:r>
    </w:p>
    <w:p w:rsidR="004A698E" w:rsidRPr="001E0382" w:rsidRDefault="00230223" w:rsidP="004A698E">
      <w:pPr>
        <w:pStyle w:val="a8"/>
        <w:numPr>
          <w:ilvl w:val="0"/>
          <w:numId w:val="2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вотчина</w:t>
      </w:r>
    </w:p>
    <w:p w:rsidR="004A698E" w:rsidRPr="001E0382" w:rsidRDefault="00230223" w:rsidP="004A698E">
      <w:pPr>
        <w:pStyle w:val="a8"/>
        <w:numPr>
          <w:ilvl w:val="0"/>
          <w:numId w:val="2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фільварок</w:t>
      </w:r>
    </w:p>
    <w:p w:rsidR="004A698E" w:rsidRPr="001E0382" w:rsidRDefault="00230223" w:rsidP="004A698E">
      <w:pPr>
        <w:pStyle w:val="a8"/>
        <w:numPr>
          <w:ilvl w:val="0"/>
          <w:numId w:val="2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паланка</w:t>
      </w:r>
    </w:p>
    <w:p w:rsidR="004A698E" w:rsidRPr="001E0382" w:rsidRDefault="00230223" w:rsidP="004A698E">
      <w:pPr>
        <w:pStyle w:val="a8"/>
        <w:numPr>
          <w:ilvl w:val="0"/>
          <w:numId w:val="2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3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магістрат</w:t>
      </w:r>
    </w:p>
    <w:p w:rsidR="004A698E" w:rsidRPr="001E0382" w:rsidRDefault="004A698E" w:rsidP="004A698E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1E03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1E03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="00230223" w:rsidRPr="001E03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огран</w:t>
      </w:r>
      <w:proofErr w:type="spellEnd"/>
      <w:r w:rsidR="00230223" w:rsidRPr="001E03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міського самоврядування із магдебурзьким правом</w:t>
      </w:r>
    </w:p>
    <w:p w:rsidR="004A698E" w:rsidRPr="001E0382" w:rsidRDefault="004A698E" w:rsidP="004A698E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1E03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Pr="001E03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230223" w:rsidRPr="001E03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велике багатопрофі</w:t>
      </w:r>
      <w:proofErr w:type="gramStart"/>
      <w:r w:rsidR="00230223" w:rsidRPr="001E03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льне</w:t>
      </w:r>
      <w:proofErr w:type="gramEnd"/>
      <w:r w:rsidR="00230223" w:rsidRPr="001E03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шляхетське господарство, орієнтоване на ринок, що базувалося на праці залежних селян</w:t>
      </w:r>
    </w:p>
    <w:p w:rsidR="004A698E" w:rsidRPr="001E0382" w:rsidRDefault="004A698E" w:rsidP="004A698E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1E03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Pr="001E03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230223" w:rsidRPr="001E03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адміністративно-територіальна одиниця, на які поділялися землі вольностей</w:t>
      </w:r>
      <w:proofErr w:type="gramStart"/>
      <w:r w:rsidR="00230223" w:rsidRPr="001E03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В</w:t>
      </w:r>
      <w:proofErr w:type="gramEnd"/>
      <w:r w:rsidR="00230223" w:rsidRPr="001E03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ійська Запорозького</w:t>
      </w:r>
    </w:p>
    <w:tbl>
      <w:tblPr>
        <w:tblStyle w:val="1"/>
        <w:tblpPr w:leftFromText="180" w:rightFromText="180" w:vertAnchor="text" w:horzAnchor="margin" w:tblpXSpec="right" w:tblpY="481"/>
        <w:tblOverlap w:val="never"/>
        <w:tblW w:w="0" w:type="auto"/>
        <w:tblLook w:val="04A0" w:firstRow="1" w:lastRow="0" w:firstColumn="1" w:lastColumn="0" w:noHBand="0" w:noVBand="1"/>
      </w:tblPr>
      <w:tblGrid>
        <w:gridCol w:w="342"/>
        <w:gridCol w:w="390"/>
        <w:gridCol w:w="354"/>
        <w:gridCol w:w="377"/>
        <w:gridCol w:w="355"/>
        <w:gridCol w:w="380"/>
      </w:tblGrid>
      <w:tr w:rsidR="00FB6D72" w:rsidRPr="001E0382" w:rsidTr="00901EAC">
        <w:trPr>
          <w:trHeight w:val="329"/>
        </w:trPr>
        <w:tc>
          <w:tcPr>
            <w:tcW w:w="342" w:type="dxa"/>
            <w:shd w:val="clear" w:color="auto" w:fill="B8CCE4" w:themeFill="accent1" w:themeFillTint="66"/>
          </w:tcPr>
          <w:p w:rsidR="00FB6D72" w:rsidRPr="001E0382" w:rsidRDefault="00FB6D72" w:rsidP="00FB6D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60" w:type="dxa"/>
            <w:shd w:val="clear" w:color="auto" w:fill="B8CCE4" w:themeFill="accent1" w:themeFillTint="66"/>
          </w:tcPr>
          <w:p w:rsidR="00FB6D72" w:rsidRPr="001E0382" w:rsidRDefault="00FB6D72" w:rsidP="00FB6D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03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342" w:type="dxa"/>
            <w:shd w:val="clear" w:color="auto" w:fill="B8CCE4" w:themeFill="accent1" w:themeFillTint="66"/>
          </w:tcPr>
          <w:p w:rsidR="00FB6D72" w:rsidRPr="001E0382" w:rsidRDefault="00FB6D72" w:rsidP="00FB6D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03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348" w:type="dxa"/>
            <w:shd w:val="clear" w:color="auto" w:fill="B8CCE4" w:themeFill="accent1" w:themeFillTint="66"/>
          </w:tcPr>
          <w:p w:rsidR="00FB6D72" w:rsidRPr="001E0382" w:rsidRDefault="00FB6D72" w:rsidP="00FB6D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03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342" w:type="dxa"/>
            <w:shd w:val="clear" w:color="auto" w:fill="B8CCE4" w:themeFill="accent1" w:themeFillTint="66"/>
          </w:tcPr>
          <w:p w:rsidR="00FB6D72" w:rsidRPr="001E0382" w:rsidRDefault="00FB6D72" w:rsidP="00FB6D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03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  <w:tc>
          <w:tcPr>
            <w:tcW w:w="351" w:type="dxa"/>
            <w:shd w:val="clear" w:color="auto" w:fill="B8CCE4" w:themeFill="accent1" w:themeFillTint="66"/>
          </w:tcPr>
          <w:p w:rsidR="00FB6D72" w:rsidRPr="001E0382" w:rsidRDefault="00FB6D72" w:rsidP="00FB6D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03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</w:p>
        </w:tc>
      </w:tr>
      <w:tr w:rsidR="00FB6D72" w:rsidRPr="001E0382" w:rsidTr="00901EAC">
        <w:trPr>
          <w:trHeight w:val="329"/>
        </w:trPr>
        <w:tc>
          <w:tcPr>
            <w:tcW w:w="342" w:type="dxa"/>
            <w:shd w:val="clear" w:color="auto" w:fill="B8CCE4" w:themeFill="accent1" w:themeFillTint="66"/>
          </w:tcPr>
          <w:p w:rsidR="00FB6D72" w:rsidRPr="001E0382" w:rsidRDefault="00FB6D72" w:rsidP="00FB6D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03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60" w:type="dxa"/>
          </w:tcPr>
          <w:p w:rsidR="00FB6D72" w:rsidRPr="001E0382" w:rsidRDefault="00FB6D72" w:rsidP="00FB6D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2" w:type="dxa"/>
          </w:tcPr>
          <w:p w:rsidR="00FB6D72" w:rsidRPr="001E0382" w:rsidRDefault="00FB6D72" w:rsidP="00FB6D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8" w:type="dxa"/>
          </w:tcPr>
          <w:p w:rsidR="00FB6D72" w:rsidRPr="001E0382" w:rsidRDefault="00FB6D72" w:rsidP="00FB6D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2" w:type="dxa"/>
          </w:tcPr>
          <w:p w:rsidR="00FB6D72" w:rsidRPr="001E0382" w:rsidRDefault="00FB6D72" w:rsidP="00FB6D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" w:type="dxa"/>
          </w:tcPr>
          <w:p w:rsidR="00FB6D72" w:rsidRPr="001E0382" w:rsidRDefault="00FB6D72" w:rsidP="00FB6D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B6D72" w:rsidRPr="001E0382" w:rsidTr="00901EAC">
        <w:trPr>
          <w:trHeight w:val="329"/>
        </w:trPr>
        <w:tc>
          <w:tcPr>
            <w:tcW w:w="342" w:type="dxa"/>
            <w:shd w:val="clear" w:color="auto" w:fill="B8CCE4" w:themeFill="accent1" w:themeFillTint="66"/>
          </w:tcPr>
          <w:p w:rsidR="00FB6D72" w:rsidRPr="001E0382" w:rsidRDefault="00FB6D72" w:rsidP="00FB6D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03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60" w:type="dxa"/>
          </w:tcPr>
          <w:p w:rsidR="00FB6D72" w:rsidRPr="001E0382" w:rsidRDefault="00FB6D72" w:rsidP="00FB6D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2" w:type="dxa"/>
          </w:tcPr>
          <w:p w:rsidR="00FB6D72" w:rsidRPr="001E0382" w:rsidRDefault="00FB6D72" w:rsidP="00FB6D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8" w:type="dxa"/>
          </w:tcPr>
          <w:p w:rsidR="00FB6D72" w:rsidRPr="001E0382" w:rsidRDefault="00FB6D72" w:rsidP="00FB6D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2" w:type="dxa"/>
          </w:tcPr>
          <w:p w:rsidR="00FB6D72" w:rsidRPr="001E0382" w:rsidRDefault="00FB6D72" w:rsidP="00FB6D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" w:type="dxa"/>
          </w:tcPr>
          <w:p w:rsidR="00FB6D72" w:rsidRPr="001E0382" w:rsidRDefault="00FB6D72" w:rsidP="00FB6D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B6D72" w:rsidRPr="001E0382" w:rsidTr="00901EAC">
        <w:trPr>
          <w:trHeight w:val="329"/>
        </w:trPr>
        <w:tc>
          <w:tcPr>
            <w:tcW w:w="342" w:type="dxa"/>
            <w:shd w:val="clear" w:color="auto" w:fill="B8CCE4" w:themeFill="accent1" w:themeFillTint="66"/>
          </w:tcPr>
          <w:p w:rsidR="00FB6D72" w:rsidRPr="001E0382" w:rsidRDefault="00FB6D72" w:rsidP="00FB6D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03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60" w:type="dxa"/>
          </w:tcPr>
          <w:p w:rsidR="00FB6D72" w:rsidRPr="001E0382" w:rsidRDefault="00FB6D72" w:rsidP="00FB6D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2" w:type="dxa"/>
          </w:tcPr>
          <w:p w:rsidR="00FB6D72" w:rsidRPr="001E0382" w:rsidRDefault="00FB6D72" w:rsidP="00FB6D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8" w:type="dxa"/>
          </w:tcPr>
          <w:p w:rsidR="00FB6D72" w:rsidRPr="001E0382" w:rsidRDefault="00FB6D72" w:rsidP="00FB6D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2" w:type="dxa"/>
          </w:tcPr>
          <w:p w:rsidR="00FB6D72" w:rsidRPr="001E0382" w:rsidRDefault="00FB6D72" w:rsidP="00FB6D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" w:type="dxa"/>
          </w:tcPr>
          <w:p w:rsidR="00FB6D72" w:rsidRPr="001E0382" w:rsidRDefault="00FB6D72" w:rsidP="00FB6D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B6D72" w:rsidRPr="001E0382" w:rsidTr="00901EAC">
        <w:trPr>
          <w:trHeight w:val="329"/>
        </w:trPr>
        <w:tc>
          <w:tcPr>
            <w:tcW w:w="342" w:type="dxa"/>
            <w:shd w:val="clear" w:color="auto" w:fill="B8CCE4" w:themeFill="accent1" w:themeFillTint="66"/>
          </w:tcPr>
          <w:p w:rsidR="00FB6D72" w:rsidRPr="001E0382" w:rsidRDefault="00FB6D72" w:rsidP="00FB6D7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E038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60" w:type="dxa"/>
          </w:tcPr>
          <w:p w:rsidR="00FB6D72" w:rsidRPr="001E0382" w:rsidRDefault="00FB6D72" w:rsidP="00FB6D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2" w:type="dxa"/>
          </w:tcPr>
          <w:p w:rsidR="00FB6D72" w:rsidRPr="001E0382" w:rsidRDefault="00FB6D72" w:rsidP="00FB6D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8" w:type="dxa"/>
          </w:tcPr>
          <w:p w:rsidR="00FB6D72" w:rsidRPr="001E0382" w:rsidRDefault="00FB6D72" w:rsidP="00FB6D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42" w:type="dxa"/>
          </w:tcPr>
          <w:p w:rsidR="00FB6D72" w:rsidRPr="001E0382" w:rsidRDefault="00FB6D72" w:rsidP="00FB6D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1" w:type="dxa"/>
          </w:tcPr>
          <w:p w:rsidR="00FB6D72" w:rsidRPr="001E0382" w:rsidRDefault="00FB6D72" w:rsidP="00FB6D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4A698E" w:rsidRPr="001E0382" w:rsidRDefault="004A698E" w:rsidP="004A698E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1E03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Pr="001E03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230223" w:rsidRPr="001E03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військова </w:t>
      </w:r>
      <w:proofErr w:type="gramStart"/>
      <w:r w:rsidR="00230223" w:rsidRPr="001E03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адм</w:t>
      </w:r>
      <w:proofErr w:type="gramEnd"/>
      <w:r w:rsidR="00230223" w:rsidRPr="001E03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іністративно-територіальна одиниця в Лівобережній і Слобідській Україні</w:t>
      </w:r>
    </w:p>
    <w:p w:rsidR="007C2417" w:rsidRPr="00051F1E" w:rsidRDefault="004A698E" w:rsidP="001E0382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1E038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</w:t>
      </w:r>
      <w:r w:rsidRPr="001E03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r w:rsidR="00230223" w:rsidRPr="001E0382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велике феодальне спадкове землеволодіння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410"/>
        <w:gridCol w:w="2733"/>
      </w:tblGrid>
      <w:tr w:rsidR="007C2417" w:rsidRPr="00051F1E" w:rsidTr="00FE12C3"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7C2417" w:rsidRPr="00051F1E" w:rsidRDefault="007C2417" w:rsidP="00FE12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C2417" w:rsidRPr="00051F1E" w:rsidRDefault="007C2417" w:rsidP="00FE12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C2417" w:rsidRPr="00051F1E" w:rsidRDefault="007C2417" w:rsidP="00FE12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C2417" w:rsidRPr="00051F1E" w:rsidRDefault="007C2417" w:rsidP="00FE12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C2417" w:rsidRDefault="007C2417" w:rsidP="00FE12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F629E" w:rsidRDefault="006F629E" w:rsidP="00FE12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F629E" w:rsidRDefault="006F629E" w:rsidP="00FE12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F629E" w:rsidRDefault="006F629E" w:rsidP="00FE12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F629E" w:rsidRDefault="006F629E" w:rsidP="00FE12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F629E" w:rsidRDefault="006F629E" w:rsidP="00FE12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F629E" w:rsidRDefault="006F629E" w:rsidP="00FE12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F629E" w:rsidRDefault="006F629E" w:rsidP="00FE12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F629E" w:rsidRDefault="006F629E" w:rsidP="00FE12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F629E" w:rsidRDefault="006F629E" w:rsidP="00FE12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F629E" w:rsidRDefault="006F629E" w:rsidP="00FE12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F629E" w:rsidRDefault="006F629E" w:rsidP="00FE12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F629E" w:rsidRDefault="006F629E" w:rsidP="00FE12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F629E" w:rsidRDefault="006F629E" w:rsidP="00FE12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6F629E" w:rsidRDefault="006F629E" w:rsidP="00FE12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1E0382" w:rsidRPr="00051F1E" w:rsidRDefault="001E0382" w:rsidP="00FE12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33" w:type="dxa"/>
            <w:tcBorders>
              <w:top w:val="nil"/>
              <w:left w:val="nil"/>
              <w:bottom w:val="nil"/>
              <w:right w:val="nil"/>
            </w:tcBorders>
          </w:tcPr>
          <w:p w:rsidR="007C2417" w:rsidRPr="00051F1E" w:rsidRDefault="007C2417" w:rsidP="00FE12C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2824F9" w:rsidRPr="00233CDC" w:rsidRDefault="002824F9" w:rsidP="001E0382">
      <w:pPr>
        <w:spacing w:after="0"/>
        <w:ind w:hanging="85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</w:pPr>
      <w:r w:rsidRPr="00051F1E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18</w:t>
      </w: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. </w:t>
      </w:r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>У</w:t>
      </w:r>
      <w:proofErr w:type="spellStart"/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становіть</w:t>
      </w:r>
      <w:proofErr w:type="spellEnd"/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відповідність</w:t>
      </w:r>
      <w:proofErr w:type="spellEnd"/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між</w:t>
      </w:r>
      <w:proofErr w:type="spellEnd"/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назвами</w:t>
      </w:r>
      <w:proofErr w:type="spellEnd"/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битв </w:t>
      </w:r>
      <w:proofErr w:type="spellStart"/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Національно-визвольної</w:t>
      </w:r>
      <w:proofErr w:type="spellEnd"/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війни</w:t>
      </w:r>
      <w:proofErr w:type="spellEnd"/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українського</w:t>
      </w:r>
      <w:proofErr w:type="spellEnd"/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народу </w:t>
      </w:r>
      <w:proofErr w:type="spellStart"/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під</w:t>
      </w:r>
      <w:proofErr w:type="spellEnd"/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проводом Б. </w:t>
      </w:r>
      <w:proofErr w:type="spellStart"/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Хмельницького</w:t>
      </w:r>
      <w:proofErr w:type="spellEnd"/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та </w:t>
      </w:r>
      <w:proofErr w:type="spellStart"/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їхніми</w:t>
      </w:r>
      <w:proofErr w:type="spellEnd"/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наслідками</w:t>
      </w:r>
      <w:proofErr w:type="spellEnd"/>
      <w:r w:rsidRPr="00901E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233CD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233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>(4б)</w:t>
      </w:r>
    </w:p>
    <w:tbl>
      <w:tblPr>
        <w:tblStyle w:val="1"/>
        <w:tblpPr w:leftFromText="180" w:rightFromText="180" w:vertAnchor="text" w:horzAnchor="margin" w:tblpXSpec="right" w:tblpY="14"/>
        <w:tblOverlap w:val="never"/>
        <w:tblW w:w="0" w:type="auto"/>
        <w:tblLook w:val="04A0" w:firstRow="1" w:lastRow="0" w:firstColumn="1" w:lastColumn="0" w:noHBand="0" w:noVBand="1"/>
      </w:tblPr>
      <w:tblGrid>
        <w:gridCol w:w="413"/>
        <w:gridCol w:w="413"/>
        <w:gridCol w:w="413"/>
        <w:gridCol w:w="413"/>
        <w:gridCol w:w="413"/>
        <w:gridCol w:w="414"/>
      </w:tblGrid>
      <w:tr w:rsidR="006F629E" w:rsidRPr="00051F1E" w:rsidTr="006F629E">
        <w:trPr>
          <w:trHeight w:val="417"/>
        </w:trPr>
        <w:tc>
          <w:tcPr>
            <w:tcW w:w="413" w:type="dxa"/>
            <w:shd w:val="clear" w:color="auto" w:fill="B8CCE4" w:themeFill="accent1" w:themeFillTint="66"/>
          </w:tcPr>
          <w:p w:rsidR="006F629E" w:rsidRPr="00051F1E" w:rsidRDefault="006F629E" w:rsidP="006F62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  <w:shd w:val="clear" w:color="auto" w:fill="B8CCE4" w:themeFill="accent1" w:themeFillTint="66"/>
          </w:tcPr>
          <w:p w:rsidR="006F629E" w:rsidRPr="00051F1E" w:rsidRDefault="006F629E" w:rsidP="006F62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413" w:type="dxa"/>
            <w:shd w:val="clear" w:color="auto" w:fill="B8CCE4" w:themeFill="accent1" w:themeFillTint="66"/>
          </w:tcPr>
          <w:p w:rsidR="006F629E" w:rsidRPr="00051F1E" w:rsidRDefault="006F629E" w:rsidP="006F62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</w:t>
            </w:r>
          </w:p>
        </w:tc>
        <w:tc>
          <w:tcPr>
            <w:tcW w:w="413" w:type="dxa"/>
            <w:shd w:val="clear" w:color="auto" w:fill="B8CCE4" w:themeFill="accent1" w:themeFillTint="66"/>
          </w:tcPr>
          <w:p w:rsidR="006F629E" w:rsidRPr="00051F1E" w:rsidRDefault="006F629E" w:rsidP="006F62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413" w:type="dxa"/>
            <w:shd w:val="clear" w:color="auto" w:fill="B8CCE4" w:themeFill="accent1" w:themeFillTint="66"/>
          </w:tcPr>
          <w:p w:rsidR="006F629E" w:rsidRPr="00051F1E" w:rsidRDefault="006F629E" w:rsidP="006F62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</w:p>
        </w:tc>
        <w:tc>
          <w:tcPr>
            <w:tcW w:w="414" w:type="dxa"/>
            <w:shd w:val="clear" w:color="auto" w:fill="B8CCE4" w:themeFill="accent1" w:themeFillTint="66"/>
          </w:tcPr>
          <w:p w:rsidR="006F629E" w:rsidRPr="00051F1E" w:rsidRDefault="006F629E" w:rsidP="006F62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</w:p>
        </w:tc>
      </w:tr>
      <w:tr w:rsidR="006F629E" w:rsidRPr="00051F1E" w:rsidTr="006F629E">
        <w:trPr>
          <w:trHeight w:val="417"/>
        </w:trPr>
        <w:tc>
          <w:tcPr>
            <w:tcW w:w="413" w:type="dxa"/>
            <w:shd w:val="clear" w:color="auto" w:fill="B8CCE4" w:themeFill="accent1" w:themeFillTint="66"/>
          </w:tcPr>
          <w:p w:rsidR="006F629E" w:rsidRPr="00051F1E" w:rsidRDefault="006F629E" w:rsidP="006F62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13" w:type="dxa"/>
          </w:tcPr>
          <w:p w:rsidR="006F629E" w:rsidRPr="00051F1E" w:rsidRDefault="006F629E" w:rsidP="006F62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6F629E" w:rsidRPr="00051F1E" w:rsidRDefault="006F629E" w:rsidP="006F62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6F629E" w:rsidRPr="00051F1E" w:rsidRDefault="006F629E" w:rsidP="006F62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6F629E" w:rsidRPr="00051F1E" w:rsidRDefault="006F629E" w:rsidP="006F62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4" w:type="dxa"/>
          </w:tcPr>
          <w:p w:rsidR="006F629E" w:rsidRPr="00051F1E" w:rsidRDefault="006F629E" w:rsidP="006F62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F629E" w:rsidRPr="00051F1E" w:rsidTr="006F629E">
        <w:trPr>
          <w:trHeight w:val="417"/>
        </w:trPr>
        <w:tc>
          <w:tcPr>
            <w:tcW w:w="413" w:type="dxa"/>
            <w:shd w:val="clear" w:color="auto" w:fill="B8CCE4" w:themeFill="accent1" w:themeFillTint="66"/>
          </w:tcPr>
          <w:p w:rsidR="006F629E" w:rsidRPr="00051F1E" w:rsidRDefault="006F629E" w:rsidP="006F62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13" w:type="dxa"/>
          </w:tcPr>
          <w:p w:rsidR="006F629E" w:rsidRPr="00051F1E" w:rsidRDefault="006F629E" w:rsidP="006F62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6F629E" w:rsidRPr="00051F1E" w:rsidRDefault="006F629E" w:rsidP="006F62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6F629E" w:rsidRPr="00051F1E" w:rsidRDefault="006F629E" w:rsidP="006F62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6F629E" w:rsidRPr="00051F1E" w:rsidRDefault="006F629E" w:rsidP="006F62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4" w:type="dxa"/>
          </w:tcPr>
          <w:p w:rsidR="006F629E" w:rsidRPr="00051F1E" w:rsidRDefault="006F629E" w:rsidP="006F62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F629E" w:rsidRPr="00051F1E" w:rsidTr="006F629E">
        <w:trPr>
          <w:trHeight w:val="417"/>
        </w:trPr>
        <w:tc>
          <w:tcPr>
            <w:tcW w:w="413" w:type="dxa"/>
            <w:shd w:val="clear" w:color="auto" w:fill="B8CCE4" w:themeFill="accent1" w:themeFillTint="66"/>
          </w:tcPr>
          <w:p w:rsidR="006F629E" w:rsidRPr="00051F1E" w:rsidRDefault="006F629E" w:rsidP="006F62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13" w:type="dxa"/>
          </w:tcPr>
          <w:p w:rsidR="006F629E" w:rsidRPr="00051F1E" w:rsidRDefault="006F629E" w:rsidP="006F62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6F629E" w:rsidRPr="00051F1E" w:rsidRDefault="006F629E" w:rsidP="006F62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6F629E" w:rsidRPr="00051F1E" w:rsidRDefault="006F629E" w:rsidP="006F62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6F629E" w:rsidRPr="00051F1E" w:rsidRDefault="006F629E" w:rsidP="006F62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4" w:type="dxa"/>
          </w:tcPr>
          <w:p w:rsidR="006F629E" w:rsidRPr="00051F1E" w:rsidRDefault="006F629E" w:rsidP="006F62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6F629E" w:rsidRPr="00051F1E" w:rsidTr="006F629E">
        <w:trPr>
          <w:trHeight w:val="417"/>
        </w:trPr>
        <w:tc>
          <w:tcPr>
            <w:tcW w:w="413" w:type="dxa"/>
            <w:shd w:val="clear" w:color="auto" w:fill="B8CCE4" w:themeFill="accent1" w:themeFillTint="66"/>
          </w:tcPr>
          <w:p w:rsidR="006F629E" w:rsidRPr="00051F1E" w:rsidRDefault="006F629E" w:rsidP="006F62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51F1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13" w:type="dxa"/>
          </w:tcPr>
          <w:p w:rsidR="006F629E" w:rsidRPr="00051F1E" w:rsidRDefault="006F629E" w:rsidP="006F62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6F629E" w:rsidRPr="00051F1E" w:rsidRDefault="006F629E" w:rsidP="006F62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6F629E" w:rsidRPr="00051F1E" w:rsidRDefault="006F629E" w:rsidP="006F62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3" w:type="dxa"/>
          </w:tcPr>
          <w:p w:rsidR="006F629E" w:rsidRPr="00051F1E" w:rsidRDefault="006F629E" w:rsidP="006F62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14" w:type="dxa"/>
          </w:tcPr>
          <w:p w:rsidR="006F629E" w:rsidRPr="00051F1E" w:rsidRDefault="006F629E" w:rsidP="006F629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2824F9" w:rsidRPr="00051F1E" w:rsidRDefault="002824F9" w:rsidP="002824F9">
      <w:pPr>
        <w:pStyle w:val="a8"/>
        <w:numPr>
          <w:ilvl w:val="0"/>
          <w:numId w:val="5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Пилявецька</w:t>
      </w:r>
      <w:proofErr w:type="spellEnd"/>
    </w:p>
    <w:p w:rsidR="002824F9" w:rsidRPr="00051F1E" w:rsidRDefault="002824F9" w:rsidP="002824F9">
      <w:pPr>
        <w:pStyle w:val="a8"/>
        <w:numPr>
          <w:ilvl w:val="0"/>
          <w:numId w:val="5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Зборівська</w:t>
      </w:r>
      <w:proofErr w:type="spellEnd"/>
    </w:p>
    <w:p w:rsidR="002824F9" w:rsidRPr="00051F1E" w:rsidRDefault="002824F9" w:rsidP="002824F9">
      <w:pPr>
        <w:pStyle w:val="a8"/>
        <w:numPr>
          <w:ilvl w:val="0"/>
          <w:numId w:val="5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Берестецька</w:t>
      </w:r>
      <w:proofErr w:type="spellEnd"/>
    </w:p>
    <w:p w:rsidR="002824F9" w:rsidRPr="00051F1E" w:rsidRDefault="002824F9" w:rsidP="002824F9">
      <w:pPr>
        <w:pStyle w:val="a8"/>
        <w:numPr>
          <w:ilvl w:val="0"/>
          <w:numId w:val="5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Батозька</w:t>
      </w:r>
      <w:proofErr w:type="spellEnd"/>
    </w:p>
    <w:p w:rsidR="002824F9" w:rsidRPr="00901EAC" w:rsidRDefault="002824F9" w:rsidP="002824F9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1E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</w:t>
      </w:r>
      <w:r w:rsidRPr="00901E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обмеження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ідпорядкованої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владі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гетьмана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Київським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воєводством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скорочення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козацького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реєстру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 20 тис.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осіб</w:t>
      </w:r>
      <w:proofErr w:type="spellEnd"/>
    </w:p>
    <w:p w:rsidR="002824F9" w:rsidRPr="00901EAC" w:rsidRDefault="002824F9" w:rsidP="002824F9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1E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</w:t>
      </w:r>
      <w:r w:rsidRPr="00901E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укладення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союзу з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Трансільванією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спільні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бойові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дії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козацького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трансільванського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військ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Польщі</w:t>
      </w:r>
      <w:proofErr w:type="spellEnd"/>
    </w:p>
    <w:p w:rsidR="002824F9" w:rsidRPr="00901EAC" w:rsidRDefault="002824F9" w:rsidP="002824F9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1E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</w:t>
      </w:r>
      <w:r w:rsidRPr="00901E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визнання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польським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королем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влади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гетьмана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над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Київським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Чернігівським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Брацлавським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воєводствами</w:t>
      </w:r>
      <w:proofErr w:type="spellEnd"/>
    </w:p>
    <w:p w:rsidR="002824F9" w:rsidRPr="00901EAC" w:rsidRDefault="002824F9" w:rsidP="002824F9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01E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</w:t>
      </w:r>
      <w:r w:rsidRPr="00901E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звільнення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козацькими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військами</w:t>
      </w:r>
      <w:proofErr w:type="spellEnd"/>
      <w:proofErr w:type="gram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оділля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Волині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створення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сприятливих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умов для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визволення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західноукраїнських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земель</w:t>
      </w:r>
    </w:p>
    <w:p w:rsidR="002824F9" w:rsidRPr="00901EAC" w:rsidRDefault="002824F9" w:rsidP="00901EAC">
      <w:p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901EAC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</w:t>
      </w:r>
      <w:r w:rsidRPr="00901E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/>
        </w:rPr>
        <w:t xml:space="preserve">)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відновлення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українсько-молдавського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союзу,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укладення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шлюбу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Тимоша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Хмельницького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 </w:t>
      </w:r>
      <w:proofErr w:type="spellStart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>Розандою</w:t>
      </w:r>
      <w:proofErr w:type="spellEnd"/>
      <w:r w:rsidRPr="00901E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Лупу</w:t>
      </w:r>
    </w:p>
    <w:p w:rsidR="006F629E" w:rsidRDefault="006F629E" w:rsidP="006F629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6377C" w:rsidRPr="00051F1E" w:rsidRDefault="00E6377C" w:rsidP="006F629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1F1E">
        <w:rPr>
          <w:rFonts w:ascii="Times New Roman" w:hAnsi="Times New Roman" w:cs="Times New Roman"/>
          <w:b/>
          <w:sz w:val="24"/>
          <w:szCs w:val="24"/>
          <w:lang w:val="uk-UA"/>
        </w:rPr>
        <w:t>Завдання з вибором трьох правильних відповідей із семи запропонованих варіантів відповідей</w:t>
      </w:r>
    </w:p>
    <w:p w:rsidR="00AA769B" w:rsidRPr="00233CDC" w:rsidRDefault="002824F9" w:rsidP="001E0382">
      <w:pPr>
        <w:ind w:hanging="851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1F1E"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E6377C" w:rsidRPr="00051F1E">
        <w:rPr>
          <w:rFonts w:ascii="Times New Roman" w:hAnsi="Times New Roman" w:cs="Times New Roman"/>
          <w:b/>
          <w:sz w:val="24"/>
          <w:szCs w:val="24"/>
          <w:lang w:val="uk-UA"/>
        </w:rPr>
        <w:t>9.</w:t>
      </w:r>
      <w:r w:rsidR="00AA769B" w:rsidRPr="00051F1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A769B" w:rsidRPr="00233CD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Зовнішньополітична діяльність гетьмана Б. Хмельницького у роки національно-визвольної війни сер. </w:t>
      </w:r>
      <w:proofErr w:type="gramStart"/>
      <w:r w:rsidR="00AA769B" w:rsidRPr="00233CDC">
        <w:rPr>
          <w:rFonts w:ascii="Times New Roman" w:hAnsi="Times New Roman" w:cs="Times New Roman"/>
          <w:b/>
          <w:sz w:val="24"/>
          <w:szCs w:val="24"/>
          <w:lang w:val="en-GB"/>
        </w:rPr>
        <w:t>XVII</w:t>
      </w:r>
      <w:r w:rsidR="00AA769B" w:rsidRPr="00233CD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ст.</w:t>
      </w:r>
      <w:proofErr w:type="gramEnd"/>
      <w:r w:rsidR="00AA769B" w:rsidRPr="00233CD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була спрямована: </w:t>
      </w:r>
      <w:r w:rsidR="00233CD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uk-UA"/>
        </w:rPr>
        <w:t>(3б)</w:t>
      </w:r>
    </w:p>
    <w:p w:rsidR="00D807D7" w:rsidRPr="00051F1E" w:rsidRDefault="00AA769B" w:rsidP="00D807D7">
      <w:pPr>
        <w:pStyle w:val="a8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На забезпечення визнання новоутвореної держави</w:t>
      </w:r>
    </w:p>
    <w:p w:rsidR="00D807D7" w:rsidRPr="00051F1E" w:rsidRDefault="00AA769B" w:rsidP="00D807D7">
      <w:pPr>
        <w:pStyle w:val="a8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На включення українських земель до складу Московської держави</w:t>
      </w:r>
    </w:p>
    <w:p w:rsidR="00D807D7" w:rsidRPr="00051F1E" w:rsidRDefault="00AA769B" w:rsidP="00D807D7">
      <w:pPr>
        <w:pStyle w:val="a8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На закріплення здобутків збройної боротьби</w:t>
      </w:r>
    </w:p>
    <w:p w:rsidR="00D807D7" w:rsidRPr="00051F1E" w:rsidRDefault="00AA769B" w:rsidP="00D807D7">
      <w:pPr>
        <w:pStyle w:val="a8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На розкол Речі Посполитої на окремі державі</w:t>
      </w:r>
    </w:p>
    <w:p w:rsidR="00D807D7" w:rsidRPr="00051F1E" w:rsidRDefault="00AA769B" w:rsidP="00D807D7">
      <w:pPr>
        <w:pStyle w:val="a8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На здобуття королівських регалій</w:t>
      </w:r>
    </w:p>
    <w:p w:rsidR="00D807D7" w:rsidRPr="00051F1E" w:rsidRDefault="00AA769B" w:rsidP="00D807D7">
      <w:pPr>
        <w:pStyle w:val="a8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На 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обєднання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всіх українських земель під своєю владою</w:t>
      </w:r>
    </w:p>
    <w:p w:rsidR="00D807D7" w:rsidRPr="00051F1E" w:rsidRDefault="00AA769B" w:rsidP="00D807D7">
      <w:pPr>
        <w:pStyle w:val="a8"/>
        <w:numPr>
          <w:ilvl w:val="0"/>
          <w:numId w:val="3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На пошук союзників у боротьбі з Річчю Посполитою</w:t>
      </w:r>
    </w:p>
    <w:tbl>
      <w:tblPr>
        <w:tblStyle w:val="a6"/>
        <w:tblpPr w:leftFromText="180" w:rightFromText="180" w:vertAnchor="text" w:horzAnchor="margin" w:tblpXSpec="right" w:tblpY="57"/>
        <w:tblW w:w="0" w:type="auto"/>
        <w:tblLook w:val="04A0" w:firstRow="1" w:lastRow="0" w:firstColumn="1" w:lastColumn="0" w:noHBand="0" w:noVBand="1"/>
      </w:tblPr>
      <w:tblGrid>
        <w:gridCol w:w="1042"/>
        <w:gridCol w:w="1489"/>
        <w:gridCol w:w="1341"/>
      </w:tblGrid>
      <w:tr w:rsidR="00FB6D72" w:rsidRPr="00051F1E" w:rsidTr="00233CDC">
        <w:trPr>
          <w:trHeight w:val="488"/>
        </w:trPr>
        <w:tc>
          <w:tcPr>
            <w:tcW w:w="1042" w:type="dxa"/>
          </w:tcPr>
          <w:p w:rsidR="00FB6D72" w:rsidRPr="00051F1E" w:rsidRDefault="00FB6D72" w:rsidP="00233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89" w:type="dxa"/>
          </w:tcPr>
          <w:p w:rsidR="00FB6D72" w:rsidRPr="00051F1E" w:rsidRDefault="00FB6D72" w:rsidP="00233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341" w:type="dxa"/>
          </w:tcPr>
          <w:p w:rsidR="00FB6D72" w:rsidRPr="00051F1E" w:rsidRDefault="00FB6D72" w:rsidP="00233CD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D807D7" w:rsidRPr="00051F1E" w:rsidRDefault="00D807D7" w:rsidP="00D807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FB6D72" w:rsidRPr="00051F1E" w:rsidRDefault="00FB6D72" w:rsidP="002824F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FE1F74" w:rsidRPr="00051F1E" w:rsidRDefault="002824F9" w:rsidP="001E0382">
      <w:pPr>
        <w:spacing w:after="0"/>
        <w:ind w:hanging="851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51F1E">
        <w:rPr>
          <w:rFonts w:ascii="Times New Roman" w:hAnsi="Times New Roman" w:cs="Times New Roman"/>
          <w:b/>
          <w:sz w:val="24"/>
          <w:szCs w:val="24"/>
          <w:lang w:val="uk-UA"/>
        </w:rPr>
        <w:t xml:space="preserve">20. </w:t>
      </w:r>
      <w:r w:rsidR="00FE1F74" w:rsidRPr="001E038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Які події відбулися в період гетьманства П. Дорошенка: </w:t>
      </w:r>
      <w:r w:rsidR="00FC0F0C">
        <w:rPr>
          <w:rFonts w:ascii="Times New Roman" w:hAnsi="Times New Roman" w:cs="Times New Roman"/>
          <w:b/>
          <w:sz w:val="24"/>
          <w:szCs w:val="24"/>
          <w:lang w:val="uk-UA"/>
        </w:rPr>
        <w:t>(3б)</w:t>
      </w:r>
    </w:p>
    <w:p w:rsidR="003D5F1E" w:rsidRPr="00051F1E" w:rsidRDefault="00FE1F74" w:rsidP="003D5F1E">
      <w:pPr>
        <w:pStyle w:val="a8"/>
        <w:numPr>
          <w:ilvl w:val="0"/>
          <w:numId w:val="4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Укладання «Вічного миру»</w:t>
      </w:r>
    </w:p>
    <w:p w:rsidR="003D5F1E" w:rsidRPr="00051F1E" w:rsidRDefault="00FE1F74" w:rsidP="003D5F1E">
      <w:pPr>
        <w:pStyle w:val="a8"/>
        <w:numPr>
          <w:ilvl w:val="0"/>
          <w:numId w:val="4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Обрання гетьманом І. Мазепу</w:t>
      </w:r>
    </w:p>
    <w:p w:rsidR="003D5F1E" w:rsidRPr="00051F1E" w:rsidRDefault="00FE1F74" w:rsidP="003D5F1E">
      <w:pPr>
        <w:pStyle w:val="a8"/>
        <w:numPr>
          <w:ilvl w:val="0"/>
          <w:numId w:val="4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Андрусівське перемир’я</w:t>
      </w:r>
    </w:p>
    <w:p w:rsidR="003D5F1E" w:rsidRPr="00051F1E" w:rsidRDefault="00FE1F74" w:rsidP="003D5F1E">
      <w:pPr>
        <w:pStyle w:val="a8"/>
        <w:numPr>
          <w:ilvl w:val="0"/>
          <w:numId w:val="4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Укладання Бахчисарайського миру</w:t>
      </w:r>
    </w:p>
    <w:p w:rsidR="003D5F1E" w:rsidRPr="00051F1E" w:rsidRDefault="00FE1F74" w:rsidP="003D5F1E">
      <w:pPr>
        <w:pStyle w:val="a8"/>
        <w:numPr>
          <w:ilvl w:val="0"/>
          <w:numId w:val="4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Козацька Рада в Корсуні</w:t>
      </w:r>
    </w:p>
    <w:p w:rsidR="003D5F1E" w:rsidRPr="00051F1E" w:rsidRDefault="00FE1F74" w:rsidP="003D5F1E">
      <w:pPr>
        <w:pStyle w:val="a8"/>
        <w:numPr>
          <w:ilvl w:val="0"/>
          <w:numId w:val="4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Взяття турецькими військами Кам</w:t>
      </w: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proofErr w:type="spellStart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янець</w:t>
      </w:r>
      <w:proofErr w:type="spellEnd"/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-Подільської фортеці</w:t>
      </w:r>
    </w:p>
    <w:p w:rsidR="003D5F1E" w:rsidRPr="001757ED" w:rsidRDefault="00FE1F74" w:rsidP="003D5F1E">
      <w:pPr>
        <w:pStyle w:val="a8"/>
        <w:numPr>
          <w:ilvl w:val="0"/>
          <w:numId w:val="4"/>
        </w:numPr>
        <w:shd w:val="clear" w:color="auto" w:fill="FFFFFF"/>
        <w:spacing w:after="92" w:line="1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1F1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Чигиринські походи турецької армії</w:t>
      </w:r>
    </w:p>
    <w:tbl>
      <w:tblPr>
        <w:tblStyle w:val="a6"/>
        <w:tblW w:w="0" w:type="auto"/>
        <w:tblInd w:w="5478" w:type="dxa"/>
        <w:tblLook w:val="04A0" w:firstRow="1" w:lastRow="0" w:firstColumn="1" w:lastColumn="0" w:noHBand="0" w:noVBand="1"/>
      </w:tblPr>
      <w:tblGrid>
        <w:gridCol w:w="1145"/>
        <w:gridCol w:w="1474"/>
        <w:gridCol w:w="1328"/>
      </w:tblGrid>
      <w:tr w:rsidR="005F1700" w:rsidRPr="00051F1E" w:rsidTr="00233CDC">
        <w:trPr>
          <w:trHeight w:val="490"/>
        </w:trPr>
        <w:tc>
          <w:tcPr>
            <w:tcW w:w="1145" w:type="dxa"/>
          </w:tcPr>
          <w:p w:rsidR="005F1700" w:rsidRPr="00051F1E" w:rsidRDefault="005F1700" w:rsidP="00ED56FD">
            <w:pPr>
              <w:spacing w:after="92" w:line="18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74" w:type="dxa"/>
          </w:tcPr>
          <w:p w:rsidR="005F1700" w:rsidRPr="00051F1E" w:rsidRDefault="005F1700" w:rsidP="00ED56FD">
            <w:pPr>
              <w:spacing w:after="92" w:line="18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328" w:type="dxa"/>
          </w:tcPr>
          <w:p w:rsidR="005F1700" w:rsidRPr="00051F1E" w:rsidRDefault="005F1700" w:rsidP="00ED56FD">
            <w:pPr>
              <w:spacing w:after="92" w:line="185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3D5F1E" w:rsidRPr="00680CD1" w:rsidRDefault="003D5F1E" w:rsidP="003D5F1E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3D5F1E" w:rsidRPr="00680CD1" w:rsidSect="004370A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altName w:val="Arial Unicode MS"/>
    <w:charset w:val="86"/>
    <w:family w:val="modern"/>
    <w:pitch w:val="fixed"/>
    <w:sig w:usb0="00000000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65066"/>
    <w:multiLevelType w:val="hybridMultilevel"/>
    <w:tmpl w:val="55A28C94"/>
    <w:lvl w:ilvl="0" w:tplc="98C8D00E">
      <w:start w:val="1"/>
      <w:numFmt w:val="decimal"/>
      <w:lvlText w:val="%1."/>
      <w:lvlJc w:val="left"/>
      <w:pPr>
        <w:ind w:left="432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0AB9153D"/>
    <w:multiLevelType w:val="hybridMultilevel"/>
    <w:tmpl w:val="68B8C340"/>
    <w:lvl w:ilvl="0" w:tplc="038C4AD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E267C"/>
    <w:multiLevelType w:val="hybridMultilevel"/>
    <w:tmpl w:val="1D441E0C"/>
    <w:lvl w:ilvl="0" w:tplc="1BC011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C7C97"/>
    <w:multiLevelType w:val="hybridMultilevel"/>
    <w:tmpl w:val="47748EAE"/>
    <w:lvl w:ilvl="0" w:tplc="2EFAA8D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454D39"/>
    <w:multiLevelType w:val="hybridMultilevel"/>
    <w:tmpl w:val="C7A80C86"/>
    <w:lvl w:ilvl="0" w:tplc="BAE208EC">
      <w:start w:val="3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>
    <w:nsid w:val="47456293"/>
    <w:multiLevelType w:val="hybridMultilevel"/>
    <w:tmpl w:val="67BE65A8"/>
    <w:lvl w:ilvl="0" w:tplc="4B7EA8F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A9B5ABA"/>
    <w:multiLevelType w:val="multilevel"/>
    <w:tmpl w:val="D396C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5E2CF7"/>
    <w:multiLevelType w:val="hybridMultilevel"/>
    <w:tmpl w:val="DF1CB5A8"/>
    <w:lvl w:ilvl="0" w:tplc="DA941F9A">
      <w:start w:val="1"/>
      <w:numFmt w:val="decimal"/>
      <w:lvlText w:val="%1."/>
      <w:lvlJc w:val="left"/>
      <w:pPr>
        <w:ind w:left="432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587D6F8E"/>
    <w:multiLevelType w:val="hybridMultilevel"/>
    <w:tmpl w:val="C146566A"/>
    <w:lvl w:ilvl="0" w:tplc="A04CEF4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8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55708"/>
    <w:rsid w:val="00051099"/>
    <w:rsid w:val="00051F1E"/>
    <w:rsid w:val="000A1245"/>
    <w:rsid w:val="001757ED"/>
    <w:rsid w:val="001E0382"/>
    <w:rsid w:val="00230223"/>
    <w:rsid w:val="00233CDC"/>
    <w:rsid w:val="00281895"/>
    <w:rsid w:val="002824F9"/>
    <w:rsid w:val="00355708"/>
    <w:rsid w:val="003D5F1E"/>
    <w:rsid w:val="004370A9"/>
    <w:rsid w:val="00454988"/>
    <w:rsid w:val="004A698E"/>
    <w:rsid w:val="00526EEF"/>
    <w:rsid w:val="005431D7"/>
    <w:rsid w:val="00587FB3"/>
    <w:rsid w:val="005F1700"/>
    <w:rsid w:val="006B1125"/>
    <w:rsid w:val="006F629E"/>
    <w:rsid w:val="00783613"/>
    <w:rsid w:val="007C2417"/>
    <w:rsid w:val="008C0541"/>
    <w:rsid w:val="00901EAC"/>
    <w:rsid w:val="009A0C2C"/>
    <w:rsid w:val="00A372E4"/>
    <w:rsid w:val="00A44DE2"/>
    <w:rsid w:val="00A7188A"/>
    <w:rsid w:val="00AA769B"/>
    <w:rsid w:val="00B01FE0"/>
    <w:rsid w:val="00C13E51"/>
    <w:rsid w:val="00C1524E"/>
    <w:rsid w:val="00D807D7"/>
    <w:rsid w:val="00E6377C"/>
    <w:rsid w:val="00EA7B73"/>
    <w:rsid w:val="00FB6D72"/>
    <w:rsid w:val="00FC0F0C"/>
    <w:rsid w:val="00FD58F6"/>
    <w:rsid w:val="00FE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5570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355708"/>
    <w:rPr>
      <w:rFonts w:ascii="Arial" w:eastAsia="Times New Roman" w:hAnsi="Arial" w:cs="Arial"/>
      <w:vanish/>
      <w:sz w:val="16"/>
      <w:szCs w:val="16"/>
    </w:rPr>
  </w:style>
  <w:style w:type="paragraph" w:styleId="a3">
    <w:name w:val="Normal (Web)"/>
    <w:basedOn w:val="a"/>
    <w:uiPriority w:val="99"/>
    <w:semiHidden/>
    <w:unhideWhenUsed/>
    <w:rsid w:val="00355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r">
    <w:name w:val="marker"/>
    <w:basedOn w:val="a0"/>
    <w:rsid w:val="00355708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5570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355708"/>
    <w:rPr>
      <w:rFonts w:ascii="Arial" w:eastAsia="Times New Roman" w:hAnsi="Arial" w:cs="Arial"/>
      <w:vanish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355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570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3557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Emphasis"/>
    <w:basedOn w:val="a0"/>
    <w:uiPriority w:val="20"/>
    <w:qFormat/>
    <w:rsid w:val="00355708"/>
    <w:rPr>
      <w:i/>
      <w:iCs/>
    </w:rPr>
  </w:style>
  <w:style w:type="paragraph" w:styleId="a8">
    <w:name w:val="List Paragraph"/>
    <w:basedOn w:val="a"/>
    <w:uiPriority w:val="34"/>
    <w:qFormat/>
    <w:rsid w:val="004A698E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39"/>
    <w:rsid w:val="007C2417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4370A9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625470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7687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03833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89010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142870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20841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3202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1199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9737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38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40977">
          <w:marLeft w:val="0"/>
          <w:marRight w:val="0"/>
          <w:marTop w:val="0"/>
          <w:marBottom w:val="0"/>
          <w:divBdr>
            <w:top w:val="single" w:sz="4" w:space="0" w:color="41A88A"/>
            <w:left w:val="single" w:sz="4" w:space="5" w:color="41A88A"/>
            <w:bottom w:val="single" w:sz="4" w:space="0" w:color="41A88A"/>
            <w:right w:val="single" w:sz="4" w:space="5" w:color="41A88A"/>
          </w:divBdr>
        </w:div>
        <w:div w:id="678240763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8152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1552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0072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92901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173032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697622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6887">
          <w:marLeft w:val="0"/>
          <w:marRight w:val="0"/>
          <w:marTop w:val="0"/>
          <w:marBottom w:val="0"/>
          <w:divBdr>
            <w:top w:val="single" w:sz="4" w:space="0" w:color="41A88A"/>
            <w:left w:val="single" w:sz="4" w:space="5" w:color="41A88A"/>
            <w:bottom w:val="single" w:sz="4" w:space="0" w:color="41A88A"/>
            <w:right w:val="single" w:sz="4" w:space="5" w:color="41A88A"/>
          </w:divBdr>
        </w:div>
        <w:div w:id="1838959292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2858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73213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805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372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68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7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33507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14107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85873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8522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2122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7850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818205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6670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8683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45870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24023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234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8594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6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8021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6235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5473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91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5738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55340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21582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843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44988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0854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73821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8269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8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42764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123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96966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429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97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462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3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043264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5527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62938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5098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5751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1495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583575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06267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7971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68292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15632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11805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3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44720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4619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04150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646650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03263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753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2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9691">
          <w:marLeft w:val="0"/>
          <w:marRight w:val="0"/>
          <w:marTop w:val="92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0752">
          <w:marLeft w:val="0"/>
          <w:marRight w:val="0"/>
          <w:marTop w:val="0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480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04432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1629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2616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C1FBE-275B-4B47-82F1-C4D892D81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6</Pages>
  <Words>1311</Words>
  <Characters>7477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Secretar</cp:lastModifiedBy>
  <cp:revision>20</cp:revision>
  <dcterms:created xsi:type="dcterms:W3CDTF">2023-12-09T15:24:00Z</dcterms:created>
  <dcterms:modified xsi:type="dcterms:W3CDTF">2024-03-18T11:09:00Z</dcterms:modified>
</cp:coreProperties>
</file>